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3"/>
        </w:tabs>
        <w:bidi w:val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963"/>
        <w:gridCol w:w="1275"/>
        <w:gridCol w:w="1206"/>
        <w:gridCol w:w="125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  名</w:t>
            </w:r>
          </w:p>
        </w:tc>
        <w:tc>
          <w:tcPr>
            <w:tcW w:w="1963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照</w:t>
            </w:r>
          </w:p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  族</w:t>
            </w:r>
          </w:p>
        </w:tc>
        <w:tc>
          <w:tcPr>
            <w:tcW w:w="1963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籍  贯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3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 历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3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63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  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  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求职意向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tabs>
                <w:tab w:val="left" w:pos="317"/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任职资格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受教育</w:t>
            </w:r>
          </w:p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经历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个人技能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236" w:type="dxa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tabs>
                <w:tab w:val="left" w:pos="6153"/>
              </w:tabs>
              <w:bidi w:val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153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6153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615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5C36"/>
    <w:rsid w:val="0010449D"/>
    <w:rsid w:val="02825991"/>
    <w:rsid w:val="02AC2348"/>
    <w:rsid w:val="07FA4302"/>
    <w:rsid w:val="14F677C7"/>
    <w:rsid w:val="17850CDF"/>
    <w:rsid w:val="19526333"/>
    <w:rsid w:val="1F4D7F37"/>
    <w:rsid w:val="22314695"/>
    <w:rsid w:val="23F64C14"/>
    <w:rsid w:val="258A26D1"/>
    <w:rsid w:val="25BE2E19"/>
    <w:rsid w:val="3BFC32F0"/>
    <w:rsid w:val="3CE06460"/>
    <w:rsid w:val="3FDF1FDE"/>
    <w:rsid w:val="40D80A4A"/>
    <w:rsid w:val="49114BAA"/>
    <w:rsid w:val="4AE24A64"/>
    <w:rsid w:val="4BD43C9D"/>
    <w:rsid w:val="4C4F671E"/>
    <w:rsid w:val="53CF5901"/>
    <w:rsid w:val="62532903"/>
    <w:rsid w:val="69284944"/>
    <w:rsid w:val="6B0104B8"/>
    <w:rsid w:val="6D753874"/>
    <w:rsid w:val="7D2B7492"/>
    <w:rsid w:val="7F5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乔铁军</dc:creator>
  <cp:lastModifiedBy>老潘潘</cp:lastModifiedBy>
  <cp:lastPrinted>2019-03-28T00:40:00Z</cp:lastPrinted>
  <dcterms:modified xsi:type="dcterms:W3CDTF">2019-04-24T02:19:44Z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