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仿宋" w:hAnsi="仿宋" w:eastAsia="仿宋" w:cs="宋体"/>
          <w:color w:val="333333"/>
          <w:sz w:val="32"/>
          <w:szCs w:val="32"/>
        </w:rPr>
      </w:pPr>
      <w:bookmarkStart w:id="0" w:name="_Toc400624989"/>
      <w:r>
        <w:rPr>
          <w:rFonts w:hint="eastAsia" w:ascii="仿宋" w:hAnsi="仿宋" w:eastAsia="仿宋" w:cs="宋体"/>
          <w:color w:val="333333"/>
          <w:sz w:val="32"/>
          <w:szCs w:val="32"/>
        </w:rPr>
        <w:t>附件1：</w:t>
      </w:r>
      <w:bookmarkEnd w:id="0"/>
      <w:r>
        <w:rPr>
          <w:rFonts w:hint="eastAsia" w:ascii="仿宋" w:hAnsi="仿宋" w:eastAsia="仿宋" w:cs="宋体"/>
          <w:color w:val="333333"/>
          <w:sz w:val="32"/>
          <w:szCs w:val="32"/>
        </w:rPr>
        <w:t xml:space="preserve">        </w:t>
      </w:r>
      <w:bookmarkStart w:id="1" w:name="_GoBack"/>
      <w:bookmarkEnd w:id="1"/>
    </w:p>
    <w:p>
      <w:pPr>
        <w:shd w:val="clear" w:color="auto" w:fill="FFFFFF"/>
        <w:spacing w:line="560" w:lineRule="exact"/>
        <w:rPr>
          <w:rFonts w:ascii="仿宋" w:hAnsi="仿宋" w:eastAsia="仿宋" w:cs="宋体"/>
          <w:color w:val="333333"/>
          <w:sz w:val="32"/>
          <w:szCs w:val="32"/>
        </w:rPr>
      </w:pPr>
    </w:p>
    <w:p>
      <w:pPr>
        <w:shd w:val="clear" w:color="auto" w:fill="FFFFFF"/>
        <w:spacing w:line="560" w:lineRule="exact"/>
        <w:jc w:val="center"/>
        <w:rPr>
          <w:rFonts w:ascii="方正小标宋简体" w:hAnsi="仿宋" w:eastAsia="方正小标宋简体" w:cs="宋体"/>
          <w:color w:val="333333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333333"/>
          <w:sz w:val="44"/>
          <w:szCs w:val="44"/>
        </w:rPr>
        <w:t>贵州交</w:t>
      </w:r>
      <w:r>
        <w:rPr>
          <w:rFonts w:hint="eastAsia" w:ascii="方正小标宋简体" w:hAnsi="仿宋" w:eastAsia="方正小标宋简体" w:cs="宋体"/>
          <w:color w:val="333333"/>
          <w:sz w:val="44"/>
          <w:szCs w:val="44"/>
          <w:lang w:val="en-US" w:eastAsia="zh-CN"/>
        </w:rPr>
        <w:t>投农业产业发展</w:t>
      </w:r>
      <w:r>
        <w:rPr>
          <w:rFonts w:hint="eastAsia" w:ascii="方正小标宋简体" w:hAnsi="仿宋" w:eastAsia="方正小标宋简体" w:cs="宋体"/>
          <w:color w:val="333333"/>
          <w:sz w:val="44"/>
          <w:szCs w:val="44"/>
        </w:rPr>
        <w:t>有限公司应聘人员报名表</w:t>
      </w:r>
    </w:p>
    <w:p>
      <w:pPr>
        <w:pStyle w:val="4"/>
        <w:wordWrap w:val="0"/>
        <w:spacing w:line="260" w:lineRule="exact"/>
        <w:jc w:val="right"/>
      </w:pPr>
      <w:r>
        <w:rPr>
          <w:rFonts w:hint="eastAsia" w:ascii="宋体" w:hAnsi="宋体" w:cs="Arial"/>
          <w:b/>
          <w:szCs w:val="21"/>
        </w:rPr>
        <w:t xml:space="preserve">  </w:t>
      </w:r>
    </w:p>
    <w:tbl>
      <w:tblPr>
        <w:tblStyle w:val="2"/>
        <w:tblW w:w="96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200"/>
        <w:gridCol w:w="6"/>
        <w:gridCol w:w="151"/>
        <w:gridCol w:w="670"/>
        <w:gridCol w:w="27"/>
        <w:gridCol w:w="33"/>
        <w:gridCol w:w="550"/>
        <w:gridCol w:w="190"/>
        <w:gridCol w:w="6"/>
        <w:gridCol w:w="898"/>
        <w:gridCol w:w="9"/>
        <w:gridCol w:w="21"/>
        <w:gridCol w:w="157"/>
        <w:gridCol w:w="552"/>
        <w:gridCol w:w="6"/>
        <w:gridCol w:w="601"/>
        <w:gridCol w:w="7"/>
        <w:gridCol w:w="11"/>
        <w:gridCol w:w="1318"/>
        <w:gridCol w:w="709"/>
        <w:gridCol w:w="302"/>
        <w:gridCol w:w="16"/>
        <w:gridCol w:w="2035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500" w:hRule="atLeast"/>
          <w:jc w:val="center"/>
        </w:trPr>
        <w:tc>
          <w:tcPr>
            <w:tcW w:w="13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应聘部门</w:t>
            </w:r>
          </w:p>
        </w:tc>
        <w:tc>
          <w:tcPr>
            <w:tcW w:w="2561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应聘岗位</w:t>
            </w:r>
          </w:p>
        </w:tc>
        <w:tc>
          <w:tcPr>
            <w:tcW w:w="2347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7565" w:type="dxa"/>
            <w:gridSpan w:val="2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一、个人情况</w:t>
            </w:r>
          </w:p>
        </w:tc>
        <w:tc>
          <w:tcPr>
            <w:tcW w:w="2051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1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姓名</w:t>
            </w:r>
          </w:p>
        </w:tc>
        <w:tc>
          <w:tcPr>
            <w:tcW w:w="10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性别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年龄</w:t>
            </w:r>
          </w:p>
        </w:tc>
        <w:tc>
          <w:tcPr>
            <w:tcW w:w="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1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籍贯</w:t>
            </w:r>
          </w:p>
        </w:tc>
        <w:tc>
          <w:tcPr>
            <w:tcW w:w="10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民族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婚否</w:t>
            </w:r>
          </w:p>
        </w:tc>
        <w:tc>
          <w:tcPr>
            <w:tcW w:w="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身体状况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96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职称及执业资格情况</w:t>
            </w:r>
          </w:p>
        </w:tc>
        <w:tc>
          <w:tcPr>
            <w:tcW w:w="459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16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CM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重</w:t>
            </w:r>
          </w:p>
        </w:tc>
        <w:tc>
          <w:tcPr>
            <w:tcW w:w="13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KG</w:t>
            </w: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347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8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38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3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961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二、家庭成员情况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4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龄</w:t>
            </w:r>
          </w:p>
        </w:tc>
        <w:tc>
          <w:tcPr>
            <w:tcW w:w="1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43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4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4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4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961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三、教育（培训）经历（从高中起填写）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16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起始日期</w:t>
            </w: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学历（毕、肄）</w:t>
            </w:r>
          </w:p>
        </w:tc>
        <w:tc>
          <w:tcPr>
            <w:tcW w:w="2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16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16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16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961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四、工作经历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起始日期</w:t>
            </w: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2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五、获得证书及奖励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证书名称</w:t>
            </w: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获得时间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证书编号（等级）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备注说明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六、请回答以下问题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numPr>
                <w:ilvl w:val="0"/>
                <w:numId w:val="1"/>
              </w:numPr>
              <w:spacing w:line="2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个人性格特征及专长：</w:t>
            </w:r>
          </w:p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6" w:hRule="atLeast"/>
          <w:jc w:val="center"/>
        </w:trPr>
        <w:tc>
          <w:tcPr>
            <w:tcW w:w="9636" w:type="dxa"/>
            <w:gridSpan w:val="2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2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2、你认为在工作（学习）中积累了哪些经验，他们对你应聘现岗位有何优势：</w:t>
            </w:r>
          </w:p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2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3、工作（学习）经历中所任职岗位与主要职责，并请简单描述工作业绩：</w:t>
            </w:r>
          </w:p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4617" w:type="dxa"/>
            <w:gridSpan w:val="1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原薪资水平：</w:t>
            </w:r>
          </w:p>
        </w:tc>
        <w:tc>
          <w:tcPr>
            <w:tcW w:w="50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期待月薪：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9" w:hRule="atLeast"/>
          <w:jc w:val="center"/>
        </w:trPr>
        <w:tc>
          <w:tcPr>
            <w:tcW w:w="9636" w:type="dxa"/>
            <w:gridSpan w:val="2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2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除以上信息外，其他需说明情况：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2" w:hRule="atLeast"/>
          <w:jc w:val="center"/>
        </w:trPr>
        <w:tc>
          <w:tcPr>
            <w:tcW w:w="9636" w:type="dxa"/>
            <w:gridSpan w:val="25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2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本人承诺：</w:t>
            </w:r>
          </w:p>
          <w:p>
            <w:pPr>
              <w:spacing w:line="260" w:lineRule="exact"/>
              <w:ind w:left="210" w:leftChars="100" w:firstLine="500" w:firstLineChars="2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60" w:lineRule="exact"/>
              <w:ind w:firstLine="6000" w:firstLineChars="24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60" w:lineRule="exact"/>
              <w:ind w:firstLine="6000" w:firstLineChars="24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60" w:lineRule="exact"/>
              <w:ind w:firstLine="6000" w:firstLineChars="24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60" w:lineRule="exact"/>
              <w:ind w:firstLine="6000" w:firstLineChars="24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60" w:lineRule="exact"/>
              <w:ind w:firstLine="6000" w:firstLineChars="24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填表人签名：  </w:t>
            </w:r>
          </w:p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   </w:t>
            </w:r>
          </w:p>
          <w:p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 年   月   日</w:t>
            </w:r>
          </w:p>
        </w:tc>
      </w:tr>
    </w:tbl>
    <w:p>
      <w:pPr>
        <w:pStyle w:val="5"/>
        <w:spacing w:line="560" w:lineRule="exact"/>
        <w:ind w:firstLine="0" w:firstLineChars="0"/>
        <w:rPr>
          <w:rFonts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021" w:right="1304" w:bottom="851" w:left="1304" w:header="851" w:footer="141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DFFF4"/>
    <w:multiLevelType w:val="singleLevel"/>
    <w:tmpl w:val="5FEDFF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J 条-紧跟"/>
    <w:basedOn w:val="1"/>
    <w:qFormat/>
    <w:uiPriority w:val="0"/>
    <w:rPr>
      <w:rFonts w:ascii="仿宋_GB2312" w:hAnsi="Calibri" w:eastAsia="仿宋_GB2312" w:cs="Times New Roman"/>
      <w:sz w:val="2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2020-06-19T09:17:49Z</dcterms:created>
  <dc:creator>123</dc:creator>
  <cp:lastModifiedBy>123</cp:lastModifiedBy>
  <dcterms:modified xsi:type="dcterms:W3CDTF">2020-06-19T09:18:03Z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