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bidi w:val="0"/>
        <w:jc w:val="left"/>
        <w:rPr>
          <w:rFonts w:asciiTheme="minorHAnsi" w:hAnsiTheme="minorHAnsi" w:eastAsiaTheme="minorEastAsia" w:cstheme="minorBidi"/>
          <w:kern w:val="2"/>
          <w:sz w:val="21"/>
          <w:szCs w:val="24"/>
          <w:lang w:val="en-US" w:eastAsia="zh-CN" w:bidi="ar-SA"/>
        </w:rPr>
      </w:pPr>
    </w:p>
    <w:tbl>
      <w:tblPr>
        <w:tblStyle w:val="6"/>
        <w:tblpPr w:leftFromText="180" w:rightFromText="180" w:vertAnchor="page" w:horzAnchor="page" w:tblpX="1845" w:tblpY="1923"/>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30"/>
        <w:gridCol w:w="2650"/>
        <w:gridCol w:w="1785"/>
        <w:gridCol w:w="19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4"/>
          </w:tcPr>
          <w:p>
            <w:pPr>
              <w:jc w:val="center"/>
              <w:rPr>
                <w:rFonts w:hint="eastAsia"/>
                <w:b/>
                <w:bCs/>
                <w:sz w:val="44"/>
                <w:szCs w:val="44"/>
                <w:vertAlign w:val="baseline"/>
                <w:lang w:eastAsia="zh-CN"/>
              </w:rPr>
            </w:pPr>
            <w:r>
              <w:rPr>
                <w:rFonts w:hint="eastAsia"/>
                <w:b/>
                <w:bCs/>
                <w:sz w:val="44"/>
                <w:szCs w:val="44"/>
                <w:vertAlign w:val="baseline"/>
                <w:lang w:eastAsia="zh-CN"/>
              </w:rPr>
              <w:t>贵州遵义黔辣苑食品有限公司</w:t>
            </w:r>
          </w:p>
          <w:p>
            <w:pPr>
              <w:jc w:val="center"/>
              <w:rPr>
                <w:rFonts w:hint="eastAsia" w:eastAsiaTheme="minorEastAsia"/>
                <w:sz w:val="28"/>
                <w:szCs w:val="28"/>
                <w:vertAlign w:val="baseline"/>
                <w:lang w:eastAsia="zh-CN"/>
              </w:rPr>
            </w:pPr>
            <w:r>
              <w:rPr>
                <w:rFonts w:hint="eastAsia"/>
                <w:b/>
                <w:bCs/>
                <w:color w:val="auto"/>
                <w:sz w:val="44"/>
                <w:szCs w:val="44"/>
                <w:vertAlign w:val="baseline"/>
                <w:lang w:eastAsia="zh-CN"/>
              </w:rPr>
              <w:t>招聘职位说明书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vAlign w:val="top"/>
          </w:tcPr>
          <w:p>
            <w:pPr>
              <w:jc w:val="center"/>
              <w:rPr>
                <w:rFonts w:hint="eastAsia" w:eastAsiaTheme="minorEastAsia"/>
                <w:sz w:val="28"/>
                <w:szCs w:val="28"/>
                <w:vertAlign w:val="baseline"/>
                <w:lang w:eastAsia="zh-CN"/>
              </w:rPr>
            </w:pPr>
            <w:r>
              <w:rPr>
                <w:rFonts w:hint="eastAsia"/>
                <w:b/>
                <w:bCs/>
                <w:sz w:val="32"/>
                <w:szCs w:val="32"/>
                <w:vertAlign w:val="baseline"/>
                <w:lang w:eastAsia="zh-CN"/>
              </w:rPr>
              <w:t>所属部门</w:t>
            </w:r>
          </w:p>
        </w:tc>
        <w:tc>
          <w:tcPr>
            <w:tcW w:w="2650" w:type="dxa"/>
            <w:vAlign w:val="top"/>
          </w:tcPr>
          <w:p>
            <w:pPr>
              <w:jc w:val="center"/>
              <w:rPr>
                <w:rFonts w:hint="eastAsia" w:eastAsiaTheme="minorEastAsia"/>
                <w:sz w:val="28"/>
                <w:szCs w:val="28"/>
                <w:vertAlign w:val="baseline"/>
                <w:lang w:eastAsia="zh-CN"/>
              </w:rPr>
            </w:pPr>
            <w:r>
              <w:rPr>
                <w:rFonts w:hint="eastAsia"/>
                <w:sz w:val="28"/>
                <w:szCs w:val="28"/>
                <w:vertAlign w:val="baseline"/>
                <w:lang w:eastAsia="zh-CN"/>
              </w:rPr>
              <w:t>总经办</w:t>
            </w:r>
          </w:p>
        </w:tc>
        <w:tc>
          <w:tcPr>
            <w:tcW w:w="1785" w:type="dxa"/>
            <w:vAlign w:val="top"/>
          </w:tcPr>
          <w:p>
            <w:pPr>
              <w:jc w:val="center"/>
              <w:rPr>
                <w:rFonts w:hint="eastAsia" w:eastAsiaTheme="minorEastAsia"/>
                <w:sz w:val="28"/>
                <w:szCs w:val="28"/>
                <w:vertAlign w:val="baseline"/>
                <w:lang w:eastAsia="zh-CN"/>
              </w:rPr>
            </w:pPr>
            <w:r>
              <w:rPr>
                <w:rFonts w:hint="eastAsia"/>
                <w:b/>
                <w:bCs/>
                <w:sz w:val="32"/>
                <w:szCs w:val="32"/>
                <w:vertAlign w:val="baseline"/>
                <w:lang w:eastAsia="zh-CN"/>
              </w:rPr>
              <w:t>招聘岗位</w:t>
            </w:r>
          </w:p>
        </w:tc>
        <w:tc>
          <w:tcPr>
            <w:tcW w:w="1957" w:type="dxa"/>
            <w:vAlign w:val="top"/>
          </w:tcPr>
          <w:p>
            <w:pPr>
              <w:jc w:val="center"/>
              <w:rPr>
                <w:rFonts w:hint="eastAsia" w:eastAsiaTheme="minorEastAsia"/>
                <w:sz w:val="28"/>
                <w:szCs w:val="28"/>
                <w:vertAlign w:val="baseline"/>
                <w:lang w:eastAsia="zh-CN"/>
              </w:rPr>
            </w:pPr>
            <w:r>
              <w:rPr>
                <w:rFonts w:hint="eastAsia"/>
                <w:sz w:val="28"/>
                <w:szCs w:val="28"/>
                <w:vertAlign w:val="baseline"/>
                <w:lang w:eastAsia="zh-CN"/>
              </w:rPr>
              <w:t>营销副总经理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vAlign w:val="top"/>
          </w:tcPr>
          <w:p>
            <w:pPr>
              <w:jc w:val="center"/>
              <w:rPr>
                <w:rFonts w:hint="eastAsia"/>
                <w:b/>
                <w:bCs/>
                <w:sz w:val="32"/>
                <w:szCs w:val="32"/>
                <w:vertAlign w:val="baseline"/>
                <w:lang w:val="en-US" w:eastAsia="zh-CN"/>
              </w:rPr>
            </w:pPr>
            <w:r>
              <w:rPr>
                <w:rFonts w:hint="eastAsia"/>
                <w:b/>
                <w:bCs/>
                <w:sz w:val="32"/>
                <w:szCs w:val="32"/>
                <w:vertAlign w:val="baseline"/>
                <w:lang w:val="en-US" w:eastAsia="zh-CN"/>
              </w:rPr>
              <w:t>招聘人数</w:t>
            </w:r>
          </w:p>
        </w:tc>
        <w:tc>
          <w:tcPr>
            <w:tcW w:w="2650" w:type="dxa"/>
            <w:vAlign w:val="top"/>
          </w:tcPr>
          <w:p>
            <w:pPr>
              <w:jc w:val="center"/>
              <w:rPr>
                <w:rFonts w:hint="default"/>
                <w:b/>
                <w:bCs/>
                <w:sz w:val="32"/>
                <w:szCs w:val="32"/>
                <w:vertAlign w:val="baseline"/>
                <w:lang w:val="en-US" w:eastAsia="zh-CN"/>
              </w:rPr>
            </w:pPr>
            <w:r>
              <w:rPr>
                <w:rFonts w:hint="eastAsia"/>
                <w:b w:val="0"/>
                <w:bCs w:val="0"/>
                <w:sz w:val="32"/>
                <w:szCs w:val="32"/>
                <w:vertAlign w:val="baseline"/>
                <w:lang w:val="en-US" w:eastAsia="zh-CN"/>
              </w:rPr>
              <w:t>1人</w:t>
            </w:r>
          </w:p>
        </w:tc>
        <w:tc>
          <w:tcPr>
            <w:tcW w:w="1785" w:type="dxa"/>
            <w:vAlign w:val="top"/>
          </w:tcPr>
          <w:p>
            <w:pPr>
              <w:jc w:val="center"/>
              <w:rPr>
                <w:rFonts w:hint="eastAsia"/>
                <w:b/>
                <w:bCs/>
                <w:sz w:val="32"/>
                <w:szCs w:val="32"/>
                <w:vertAlign w:val="baseline"/>
                <w:lang w:val="en-US" w:eastAsia="zh-CN"/>
              </w:rPr>
            </w:pPr>
            <w:r>
              <w:rPr>
                <w:rFonts w:hint="eastAsia"/>
                <w:b/>
                <w:bCs/>
                <w:sz w:val="32"/>
                <w:szCs w:val="32"/>
                <w:vertAlign w:val="baseline"/>
                <w:lang w:val="en-US" w:eastAsia="zh-CN"/>
              </w:rPr>
              <w:t>学历要求</w:t>
            </w:r>
          </w:p>
        </w:tc>
        <w:tc>
          <w:tcPr>
            <w:tcW w:w="1957" w:type="dxa"/>
            <w:vAlign w:val="top"/>
          </w:tcPr>
          <w:p>
            <w:pPr>
              <w:jc w:val="center"/>
              <w:rPr>
                <w:rFonts w:hint="eastAsia"/>
                <w:b w:val="0"/>
                <w:bCs w:val="0"/>
                <w:sz w:val="32"/>
                <w:szCs w:val="32"/>
                <w:vertAlign w:val="baseline"/>
                <w:lang w:val="en-US" w:eastAsia="zh-CN"/>
              </w:rPr>
            </w:pPr>
            <w:r>
              <w:rPr>
                <w:rFonts w:hint="eastAsia"/>
                <w:b w:val="0"/>
                <w:bCs w:val="0"/>
                <w:sz w:val="28"/>
                <w:szCs w:val="28"/>
                <w:vertAlign w:val="baseline"/>
                <w:lang w:val="en-US" w:eastAsia="zh-CN"/>
              </w:rPr>
              <w:t>大专及以上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vAlign w:val="top"/>
          </w:tcPr>
          <w:p>
            <w:pPr>
              <w:jc w:val="center"/>
              <w:rPr>
                <w:rFonts w:hint="eastAsia"/>
                <w:b/>
                <w:bCs/>
                <w:sz w:val="32"/>
                <w:szCs w:val="32"/>
                <w:vertAlign w:val="baseline"/>
                <w:lang w:val="en-US" w:eastAsia="zh-CN"/>
              </w:rPr>
            </w:pPr>
            <w:r>
              <w:rPr>
                <w:rFonts w:hint="eastAsia"/>
                <w:b/>
                <w:bCs/>
                <w:sz w:val="32"/>
                <w:szCs w:val="32"/>
                <w:vertAlign w:val="baseline"/>
                <w:lang w:val="en-US" w:eastAsia="zh-CN"/>
              </w:rPr>
              <w:t>专业要求</w:t>
            </w:r>
          </w:p>
        </w:tc>
        <w:tc>
          <w:tcPr>
            <w:tcW w:w="2650" w:type="dxa"/>
            <w:vAlign w:val="top"/>
          </w:tcPr>
          <w:p>
            <w:pPr>
              <w:jc w:val="center"/>
              <w:rPr>
                <w:rFonts w:hint="eastAsia" w:eastAsiaTheme="minorEastAsia"/>
                <w:b w:val="0"/>
                <w:bCs w:val="0"/>
                <w:sz w:val="32"/>
                <w:szCs w:val="32"/>
                <w:vertAlign w:val="baseline"/>
                <w:lang w:val="en-US" w:eastAsia="zh-CN"/>
              </w:rPr>
            </w:pPr>
            <w:r>
              <w:rPr>
                <w:rFonts w:hint="eastAsia"/>
                <w:sz w:val="24"/>
                <w:szCs w:val="24"/>
                <w:vertAlign w:val="baseline"/>
              </w:rPr>
              <w:t>市场营销、工商管理等相关专业</w:t>
            </w:r>
          </w:p>
        </w:tc>
        <w:tc>
          <w:tcPr>
            <w:tcW w:w="1785" w:type="dxa"/>
            <w:vAlign w:val="top"/>
          </w:tcPr>
          <w:p>
            <w:pPr>
              <w:jc w:val="center"/>
              <w:rPr>
                <w:rFonts w:hint="eastAsia"/>
                <w:b/>
                <w:bCs/>
                <w:sz w:val="32"/>
                <w:szCs w:val="32"/>
                <w:vertAlign w:val="baseline"/>
                <w:lang w:val="en-US" w:eastAsia="zh-CN"/>
              </w:rPr>
            </w:pPr>
            <w:r>
              <w:rPr>
                <w:rFonts w:hint="eastAsia"/>
                <w:b/>
                <w:bCs/>
                <w:sz w:val="32"/>
                <w:szCs w:val="32"/>
                <w:vertAlign w:val="baseline"/>
                <w:lang w:val="en-US" w:eastAsia="zh-CN"/>
              </w:rPr>
              <w:t>年龄要求</w:t>
            </w:r>
          </w:p>
        </w:tc>
        <w:tc>
          <w:tcPr>
            <w:tcW w:w="1957" w:type="dxa"/>
            <w:vAlign w:val="top"/>
          </w:tcPr>
          <w:p>
            <w:pPr>
              <w:jc w:val="center"/>
              <w:rPr>
                <w:rFonts w:hint="default"/>
                <w:b/>
                <w:bCs/>
                <w:sz w:val="32"/>
                <w:szCs w:val="32"/>
                <w:vertAlign w:val="baseline"/>
                <w:lang w:val="en-US" w:eastAsia="zh-CN"/>
              </w:rPr>
            </w:pPr>
            <w:r>
              <w:rPr>
                <w:rFonts w:hint="eastAsia"/>
                <w:b w:val="0"/>
                <w:bCs w:val="0"/>
                <w:sz w:val="28"/>
                <w:szCs w:val="28"/>
                <w:vertAlign w:val="baseline"/>
                <w:lang w:val="en-US" w:eastAsia="zh-CN"/>
              </w:rPr>
              <w:t>50岁以下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vAlign w:val="top"/>
          </w:tcPr>
          <w:p>
            <w:pPr>
              <w:jc w:val="center"/>
              <w:rPr>
                <w:rFonts w:hint="eastAsia"/>
                <w:b/>
                <w:bCs/>
                <w:sz w:val="32"/>
                <w:szCs w:val="32"/>
                <w:vertAlign w:val="baseline"/>
                <w:lang w:val="en-US" w:eastAsia="zh-CN"/>
              </w:rPr>
            </w:pPr>
            <w:r>
              <w:rPr>
                <w:rFonts w:hint="eastAsia"/>
                <w:b/>
                <w:bCs/>
                <w:sz w:val="32"/>
                <w:szCs w:val="32"/>
                <w:vertAlign w:val="baseline"/>
                <w:lang w:val="en-US" w:eastAsia="zh-CN"/>
              </w:rPr>
              <w:t>薪资待遇</w:t>
            </w:r>
          </w:p>
        </w:tc>
        <w:tc>
          <w:tcPr>
            <w:tcW w:w="6392" w:type="dxa"/>
            <w:gridSpan w:val="3"/>
            <w:vAlign w:val="top"/>
          </w:tcPr>
          <w:p>
            <w:pPr>
              <w:ind w:firstLine="560" w:firstLineChars="200"/>
              <w:jc w:val="both"/>
              <w:rPr>
                <w:rFonts w:hint="eastAsia"/>
                <w:b/>
                <w:bCs/>
                <w:sz w:val="32"/>
                <w:szCs w:val="32"/>
                <w:vertAlign w:val="baseline"/>
                <w:lang w:val="en-US" w:eastAsia="zh-CN"/>
              </w:rPr>
            </w:pPr>
            <w:r>
              <w:rPr>
                <w:rFonts w:hint="eastAsia"/>
                <w:b w:val="0"/>
                <w:bCs w:val="0"/>
                <w:sz w:val="28"/>
                <w:szCs w:val="28"/>
                <w:vertAlign w:val="baseline"/>
                <w:lang w:val="en-US" w:eastAsia="zh-CN"/>
              </w:rPr>
              <w:t>面议19200+（底薪+提成+工齡工资+话补）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vAlign w:val="top"/>
          </w:tcPr>
          <w:p>
            <w:pPr>
              <w:jc w:val="center"/>
              <w:rPr>
                <w:rFonts w:hint="eastAsia"/>
                <w:b/>
                <w:bCs/>
                <w:sz w:val="32"/>
                <w:szCs w:val="32"/>
                <w:vertAlign w:val="baseline"/>
                <w:lang w:val="en-US" w:eastAsia="zh-CN"/>
              </w:rPr>
            </w:pPr>
            <w:r>
              <w:rPr>
                <w:rFonts w:hint="eastAsia"/>
                <w:b/>
                <w:bCs/>
                <w:sz w:val="32"/>
                <w:szCs w:val="32"/>
                <w:vertAlign w:val="baseline"/>
                <w:lang w:val="en-US" w:eastAsia="zh-CN"/>
              </w:rPr>
              <w:t>公司福利</w:t>
            </w:r>
          </w:p>
        </w:tc>
        <w:tc>
          <w:tcPr>
            <w:tcW w:w="6392" w:type="dxa"/>
            <w:gridSpan w:val="3"/>
            <w:vAlign w:val="top"/>
          </w:tcPr>
          <w:p>
            <w:pPr>
              <w:ind w:firstLine="560" w:firstLineChars="200"/>
              <w:jc w:val="both"/>
              <w:rPr>
                <w:rFonts w:hint="eastAsia"/>
                <w:b/>
                <w:bCs/>
                <w:sz w:val="32"/>
                <w:szCs w:val="32"/>
                <w:vertAlign w:val="baseline"/>
                <w:lang w:val="en-US" w:eastAsia="zh-CN"/>
              </w:rPr>
            </w:pPr>
            <w:r>
              <w:rPr>
                <w:rFonts w:hint="eastAsia"/>
                <w:b w:val="0"/>
                <w:bCs w:val="0"/>
                <w:sz w:val="28"/>
                <w:szCs w:val="28"/>
                <w:vertAlign w:val="baseline"/>
                <w:lang w:val="en-US" w:eastAsia="zh-CN"/>
              </w:rPr>
              <w:t>社保住房公积金、年终奖、包吃住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4"/>
          </w:tcPr>
          <w:p>
            <w:pPr>
              <w:ind w:firstLine="643" w:firstLineChars="200"/>
              <w:rPr>
                <w:rFonts w:hint="eastAsia" w:eastAsiaTheme="minorEastAsia"/>
                <w:sz w:val="28"/>
                <w:szCs w:val="28"/>
                <w:vertAlign w:val="baseline"/>
                <w:lang w:eastAsia="zh-CN"/>
              </w:rPr>
            </w:pPr>
            <w:r>
              <w:rPr>
                <w:rFonts w:hint="eastAsia"/>
                <w:b/>
                <w:bCs/>
                <w:sz w:val="32"/>
                <w:szCs w:val="32"/>
                <w:vertAlign w:val="baseline"/>
                <w:lang w:val="en-US" w:eastAsia="zh-CN"/>
              </w:rPr>
              <w:t>一、主要</w:t>
            </w:r>
            <w:r>
              <w:rPr>
                <w:rFonts w:hint="eastAsia"/>
                <w:b/>
                <w:bCs/>
                <w:sz w:val="32"/>
                <w:szCs w:val="32"/>
                <w:vertAlign w:val="baseline"/>
                <w:lang w:eastAsia="zh-CN"/>
              </w:rPr>
              <w:t>岗位职责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4"/>
          </w:tcPr>
          <w:p>
            <w:pPr>
              <w:rPr>
                <w:rFonts w:hint="default"/>
                <w:sz w:val="24"/>
                <w:szCs w:val="24"/>
                <w:vertAlign w:val="baseline"/>
                <w:lang w:val="en-US" w:eastAsia="zh-CN"/>
              </w:rPr>
            </w:pPr>
          </w:p>
          <w:p>
            <w:pPr>
              <w:numPr>
                <w:ilvl w:val="0"/>
                <w:numId w:val="0"/>
              </w:numPr>
              <w:ind w:firstLine="480" w:firstLineChars="200"/>
              <w:rPr>
                <w:rFonts w:hint="eastAsia"/>
                <w:sz w:val="24"/>
                <w:szCs w:val="24"/>
                <w:vertAlign w:val="baseline"/>
                <w:lang w:eastAsia="zh-CN"/>
              </w:rPr>
            </w:pPr>
            <w:r>
              <w:rPr>
                <w:rFonts w:hint="eastAsia"/>
                <w:sz w:val="24"/>
                <w:szCs w:val="24"/>
                <w:vertAlign w:val="baseline"/>
                <w:lang w:val="en-US" w:eastAsia="zh-CN"/>
              </w:rPr>
              <w:t>1、</w:t>
            </w:r>
            <w:r>
              <w:rPr>
                <w:rFonts w:hint="eastAsia"/>
                <w:sz w:val="24"/>
                <w:szCs w:val="24"/>
                <w:vertAlign w:val="baseline"/>
                <w:lang w:eastAsia="zh-CN"/>
              </w:rPr>
              <w:t>负责</w:t>
            </w:r>
            <w:r>
              <w:rPr>
                <w:rFonts w:hint="eastAsia"/>
                <w:sz w:val="24"/>
                <w:szCs w:val="24"/>
                <w:vertAlign w:val="baseline"/>
              </w:rPr>
              <w:t>根据公司战略</w:t>
            </w:r>
            <w:r>
              <w:rPr>
                <w:rFonts w:hint="eastAsia"/>
                <w:sz w:val="24"/>
                <w:szCs w:val="24"/>
                <w:vertAlign w:val="baseline"/>
                <w:lang w:eastAsia="zh-CN"/>
              </w:rPr>
              <w:t>发展规划，协助总经理编制公司年度经营计划，从市场发展的角度保证企业经营计划的可实现性，对总经理负责。</w:t>
            </w:r>
          </w:p>
          <w:p>
            <w:pPr>
              <w:numPr>
                <w:ilvl w:val="0"/>
                <w:numId w:val="0"/>
              </w:numPr>
              <w:ind w:firstLine="480" w:firstLineChars="200"/>
              <w:rPr>
                <w:rFonts w:hint="eastAsia" w:eastAsiaTheme="minorEastAsia"/>
                <w:sz w:val="24"/>
                <w:szCs w:val="24"/>
                <w:vertAlign w:val="baseline"/>
                <w:lang w:eastAsia="zh-CN"/>
              </w:rPr>
            </w:pPr>
            <w:r>
              <w:rPr>
                <w:rFonts w:hint="eastAsia"/>
                <w:sz w:val="24"/>
                <w:szCs w:val="24"/>
                <w:vertAlign w:val="baseline"/>
                <w:lang w:val="en-US" w:eastAsia="zh-CN"/>
              </w:rPr>
              <w:t>2、</w:t>
            </w:r>
            <w:r>
              <w:rPr>
                <w:rFonts w:hint="eastAsia"/>
                <w:sz w:val="24"/>
                <w:szCs w:val="24"/>
                <w:vertAlign w:val="baseline"/>
                <w:lang w:eastAsia="zh-CN"/>
              </w:rPr>
              <w:t>负责</w:t>
            </w:r>
            <w:r>
              <w:rPr>
                <w:rFonts w:hint="eastAsia"/>
                <w:sz w:val="24"/>
                <w:szCs w:val="24"/>
                <w:vertAlign w:val="baseline"/>
              </w:rPr>
              <w:t>根据公司战略</w:t>
            </w:r>
            <w:r>
              <w:rPr>
                <w:rFonts w:hint="eastAsia"/>
                <w:sz w:val="24"/>
                <w:szCs w:val="24"/>
                <w:vertAlign w:val="baseline"/>
                <w:lang w:eastAsia="zh-CN"/>
              </w:rPr>
              <w:t>发展规划制</w:t>
            </w:r>
            <w:r>
              <w:rPr>
                <w:rFonts w:hint="eastAsia"/>
                <w:sz w:val="24"/>
                <w:szCs w:val="24"/>
                <w:vertAlign w:val="baseline"/>
              </w:rPr>
              <w:t>定营销年度、季度、月度目标</w:t>
            </w:r>
            <w:r>
              <w:rPr>
                <w:rFonts w:hint="eastAsia"/>
                <w:sz w:val="24"/>
                <w:szCs w:val="24"/>
                <w:vertAlign w:val="baseline"/>
                <w:lang w:eastAsia="zh-CN"/>
              </w:rPr>
              <w:t>与</w:t>
            </w:r>
            <w:r>
              <w:rPr>
                <w:rFonts w:hint="eastAsia"/>
                <w:sz w:val="24"/>
                <w:szCs w:val="24"/>
                <w:vertAlign w:val="baseline"/>
              </w:rPr>
              <w:t>计划</w:t>
            </w:r>
            <w:r>
              <w:rPr>
                <w:rFonts w:hint="eastAsia"/>
                <w:sz w:val="24"/>
                <w:szCs w:val="24"/>
                <w:vertAlign w:val="baseline"/>
                <w:lang w:eastAsia="zh-CN"/>
              </w:rPr>
              <w:t>。</w:t>
            </w:r>
          </w:p>
          <w:p>
            <w:pPr>
              <w:numPr>
                <w:ilvl w:val="0"/>
                <w:numId w:val="0"/>
              </w:numPr>
              <w:ind w:firstLine="480" w:firstLineChars="200"/>
              <w:rPr>
                <w:rFonts w:hint="eastAsia" w:eastAsiaTheme="minorEastAsia"/>
                <w:sz w:val="24"/>
                <w:szCs w:val="24"/>
                <w:vertAlign w:val="baseline"/>
                <w:lang w:eastAsia="zh-CN"/>
              </w:rPr>
            </w:pPr>
            <w:r>
              <w:rPr>
                <w:rFonts w:hint="eastAsia"/>
                <w:sz w:val="24"/>
                <w:szCs w:val="24"/>
                <w:vertAlign w:val="baseline"/>
                <w:lang w:val="en-US" w:eastAsia="zh-CN"/>
              </w:rPr>
              <w:t>3、</w:t>
            </w:r>
            <w:r>
              <w:rPr>
                <w:rFonts w:hint="eastAsia"/>
                <w:sz w:val="24"/>
                <w:szCs w:val="24"/>
                <w:vertAlign w:val="baseline"/>
                <w:lang w:eastAsia="zh-CN"/>
              </w:rPr>
              <w:t>负责组织编制公司市场推广、营销策划、客户服务管理等方面的规章制度，并监督、检查各项制度的执行情况。</w:t>
            </w:r>
          </w:p>
          <w:p>
            <w:pPr>
              <w:numPr>
                <w:ilvl w:val="0"/>
                <w:numId w:val="0"/>
              </w:numPr>
              <w:ind w:firstLine="480" w:firstLineChars="200"/>
              <w:rPr>
                <w:rFonts w:hint="eastAsia" w:eastAsiaTheme="minorEastAsia"/>
                <w:sz w:val="24"/>
                <w:szCs w:val="24"/>
                <w:vertAlign w:val="baseline"/>
                <w:lang w:eastAsia="zh-CN"/>
              </w:rPr>
            </w:pPr>
            <w:r>
              <w:rPr>
                <w:rFonts w:hint="eastAsia"/>
                <w:sz w:val="24"/>
                <w:szCs w:val="24"/>
                <w:vertAlign w:val="baseline"/>
                <w:lang w:val="en-US" w:eastAsia="zh-CN"/>
              </w:rPr>
              <w:t>4、</w:t>
            </w:r>
            <w:r>
              <w:rPr>
                <w:rFonts w:hint="eastAsia"/>
                <w:sz w:val="24"/>
                <w:szCs w:val="24"/>
                <w:vertAlign w:val="baseline"/>
                <w:lang w:eastAsia="zh-CN"/>
              </w:rPr>
              <w:t>负责组织开展市场分析，拟定市场策划方案、广告策略与推广方案。</w:t>
            </w:r>
          </w:p>
          <w:p>
            <w:pPr>
              <w:numPr>
                <w:ilvl w:val="0"/>
                <w:numId w:val="0"/>
              </w:numPr>
              <w:ind w:firstLine="480" w:firstLineChars="200"/>
              <w:rPr>
                <w:rFonts w:hint="eastAsia" w:eastAsiaTheme="minorEastAsia"/>
                <w:sz w:val="24"/>
                <w:szCs w:val="24"/>
                <w:vertAlign w:val="baseline"/>
                <w:lang w:eastAsia="zh-CN"/>
              </w:rPr>
            </w:pPr>
            <w:r>
              <w:rPr>
                <w:rFonts w:hint="eastAsia"/>
                <w:sz w:val="24"/>
                <w:szCs w:val="24"/>
                <w:vertAlign w:val="baseline"/>
                <w:lang w:val="en-US" w:eastAsia="zh-CN"/>
              </w:rPr>
              <w:t>5、</w:t>
            </w:r>
            <w:r>
              <w:rPr>
                <w:rFonts w:hint="eastAsia"/>
                <w:sz w:val="24"/>
                <w:szCs w:val="24"/>
                <w:vertAlign w:val="baseline"/>
                <w:lang w:eastAsia="zh-CN"/>
              </w:rPr>
              <w:t>负责对</w:t>
            </w:r>
            <w:r>
              <w:rPr>
                <w:rFonts w:hint="eastAsia"/>
                <w:sz w:val="24"/>
                <w:szCs w:val="24"/>
                <w:vertAlign w:val="baseline"/>
              </w:rPr>
              <w:t>业务活动进行核查分析，及时调整营销策略和计划，制订预防和纠正措施，确保完成营销目标和计划</w:t>
            </w:r>
            <w:r>
              <w:rPr>
                <w:rFonts w:hint="eastAsia"/>
                <w:sz w:val="24"/>
                <w:szCs w:val="24"/>
                <w:vertAlign w:val="baseline"/>
                <w:lang w:eastAsia="zh-CN"/>
              </w:rPr>
              <w:t>。</w:t>
            </w:r>
          </w:p>
          <w:p>
            <w:pPr>
              <w:numPr>
                <w:ilvl w:val="0"/>
                <w:numId w:val="0"/>
              </w:numPr>
              <w:ind w:firstLine="480" w:firstLineChars="200"/>
              <w:rPr>
                <w:rFonts w:hint="eastAsia" w:eastAsiaTheme="minorEastAsia"/>
                <w:sz w:val="24"/>
                <w:szCs w:val="24"/>
                <w:vertAlign w:val="baseline"/>
                <w:lang w:eastAsia="zh-CN"/>
              </w:rPr>
            </w:pPr>
            <w:r>
              <w:rPr>
                <w:rFonts w:hint="eastAsia"/>
                <w:sz w:val="24"/>
                <w:szCs w:val="24"/>
                <w:vertAlign w:val="baseline"/>
                <w:lang w:val="en-US" w:eastAsia="zh-CN"/>
              </w:rPr>
              <w:t>6、</w:t>
            </w:r>
            <w:r>
              <w:rPr>
                <w:rFonts w:hint="eastAsia"/>
                <w:sz w:val="24"/>
                <w:szCs w:val="24"/>
                <w:vertAlign w:val="baseline"/>
                <w:lang w:eastAsia="zh-CN"/>
              </w:rPr>
              <w:t>负责建立、拓展与客户、社会各界的关系，建立建全完善的客户关系管理体系。</w:t>
            </w:r>
          </w:p>
          <w:p>
            <w:pPr>
              <w:numPr>
                <w:ilvl w:val="0"/>
                <w:numId w:val="0"/>
              </w:numPr>
              <w:ind w:firstLine="480" w:firstLineChars="200"/>
              <w:rPr>
                <w:rFonts w:hint="eastAsia" w:eastAsiaTheme="minorEastAsia"/>
                <w:sz w:val="24"/>
                <w:szCs w:val="24"/>
                <w:vertAlign w:val="baseline"/>
                <w:lang w:eastAsia="zh-CN"/>
              </w:rPr>
            </w:pPr>
            <w:r>
              <w:rPr>
                <w:rFonts w:hint="eastAsia"/>
                <w:sz w:val="24"/>
                <w:szCs w:val="24"/>
                <w:vertAlign w:val="baseline"/>
                <w:lang w:val="en-US" w:eastAsia="zh-CN"/>
              </w:rPr>
              <w:t>7、</w:t>
            </w:r>
            <w:r>
              <w:rPr>
                <w:rFonts w:hint="eastAsia"/>
                <w:sz w:val="24"/>
                <w:szCs w:val="24"/>
                <w:vertAlign w:val="baseline"/>
                <w:lang w:eastAsia="zh-CN"/>
              </w:rPr>
              <w:t>负责</w:t>
            </w:r>
            <w:r>
              <w:rPr>
                <w:rFonts w:hint="eastAsia"/>
                <w:sz w:val="24"/>
                <w:szCs w:val="24"/>
                <w:vertAlign w:val="baseline"/>
              </w:rPr>
              <w:t>识别客户关键决策人，建立紧密商务关系，确保公司与重点业务单位的良好沟通</w:t>
            </w:r>
            <w:r>
              <w:rPr>
                <w:rFonts w:hint="eastAsia"/>
                <w:sz w:val="24"/>
                <w:szCs w:val="24"/>
                <w:vertAlign w:val="baseline"/>
                <w:lang w:eastAsia="zh-CN"/>
              </w:rPr>
              <w:t>。</w:t>
            </w:r>
          </w:p>
          <w:p>
            <w:pPr>
              <w:numPr>
                <w:ilvl w:val="0"/>
                <w:numId w:val="0"/>
              </w:numPr>
              <w:ind w:firstLine="480" w:firstLineChars="200"/>
              <w:rPr>
                <w:rFonts w:hint="eastAsia" w:eastAsiaTheme="minorEastAsia"/>
                <w:sz w:val="24"/>
                <w:szCs w:val="24"/>
                <w:vertAlign w:val="baseline"/>
                <w:lang w:eastAsia="zh-CN"/>
              </w:rPr>
            </w:pPr>
            <w:r>
              <w:rPr>
                <w:rFonts w:hint="eastAsia"/>
                <w:sz w:val="24"/>
                <w:szCs w:val="24"/>
                <w:vertAlign w:val="baseline"/>
                <w:lang w:val="en-US" w:eastAsia="zh-CN"/>
              </w:rPr>
              <w:t>8、</w:t>
            </w:r>
            <w:r>
              <w:rPr>
                <w:rFonts w:hint="eastAsia"/>
                <w:sz w:val="24"/>
                <w:szCs w:val="24"/>
                <w:vertAlign w:val="baseline"/>
                <w:lang w:eastAsia="zh-CN"/>
              </w:rPr>
              <w:t>负责监督、检查客户及售后服务情况，确保客户服务质量不断提高。</w:t>
            </w:r>
          </w:p>
          <w:p>
            <w:pPr>
              <w:numPr>
                <w:ilvl w:val="0"/>
                <w:numId w:val="0"/>
              </w:numPr>
              <w:ind w:firstLine="480" w:firstLineChars="200"/>
              <w:rPr>
                <w:rFonts w:hint="eastAsia" w:eastAsiaTheme="minorEastAsia"/>
                <w:sz w:val="24"/>
                <w:szCs w:val="24"/>
                <w:vertAlign w:val="baseline"/>
                <w:lang w:eastAsia="zh-CN"/>
              </w:rPr>
            </w:pPr>
            <w:r>
              <w:rPr>
                <w:rFonts w:hint="eastAsia"/>
                <w:sz w:val="24"/>
                <w:szCs w:val="24"/>
                <w:vertAlign w:val="baseline"/>
                <w:lang w:val="en-US" w:eastAsia="zh-CN"/>
              </w:rPr>
              <w:t>9、</w:t>
            </w:r>
            <w:r>
              <w:rPr>
                <w:rFonts w:hint="eastAsia"/>
                <w:sz w:val="24"/>
                <w:szCs w:val="24"/>
                <w:vertAlign w:val="baseline"/>
                <w:lang w:eastAsia="zh-CN"/>
              </w:rPr>
              <w:t>负责对所辖部门经理的工作进行指导、监督、培训、考核与协调。</w:t>
            </w:r>
          </w:p>
          <w:p>
            <w:pPr>
              <w:numPr>
                <w:ilvl w:val="0"/>
                <w:numId w:val="0"/>
              </w:numPr>
              <w:ind w:firstLine="480" w:firstLineChars="200"/>
              <w:rPr>
                <w:rFonts w:hint="eastAsia" w:eastAsiaTheme="minorEastAsia"/>
                <w:sz w:val="24"/>
                <w:szCs w:val="24"/>
                <w:vertAlign w:val="baseline"/>
                <w:lang w:eastAsia="zh-CN"/>
              </w:rPr>
            </w:pPr>
            <w:r>
              <w:rPr>
                <w:rFonts w:hint="eastAsia"/>
                <w:sz w:val="24"/>
                <w:szCs w:val="24"/>
                <w:vertAlign w:val="baseline"/>
                <w:lang w:val="en-US" w:eastAsia="zh-CN"/>
              </w:rPr>
              <w:t>10、</w:t>
            </w:r>
            <w:r>
              <w:rPr>
                <w:rFonts w:hint="eastAsia"/>
                <w:sz w:val="24"/>
                <w:szCs w:val="24"/>
                <w:vertAlign w:val="baseline"/>
                <w:lang w:eastAsia="zh-CN"/>
              </w:rPr>
              <w:t>总经理临时交办的其他工作。</w:t>
            </w:r>
          </w:p>
          <w:p>
            <w:pPr>
              <w:rPr>
                <w:rFonts w:hint="default"/>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4"/>
          </w:tcPr>
          <w:p>
            <w:pPr>
              <w:ind w:firstLine="643" w:firstLineChars="200"/>
              <w:rPr>
                <w:rFonts w:hint="eastAsia" w:eastAsiaTheme="minorEastAsia"/>
                <w:sz w:val="28"/>
                <w:szCs w:val="28"/>
                <w:vertAlign w:val="baseline"/>
                <w:lang w:eastAsia="zh-CN"/>
              </w:rPr>
            </w:pPr>
            <w:r>
              <w:rPr>
                <w:rFonts w:hint="eastAsia"/>
                <w:b/>
                <w:bCs/>
                <w:sz w:val="32"/>
                <w:szCs w:val="32"/>
                <w:vertAlign w:val="baseline"/>
                <w:lang w:val="en-US" w:eastAsia="zh-CN"/>
              </w:rPr>
              <w:t>二、</w:t>
            </w:r>
            <w:r>
              <w:rPr>
                <w:rFonts w:hint="eastAsia"/>
                <w:b/>
                <w:bCs/>
                <w:sz w:val="32"/>
                <w:szCs w:val="32"/>
                <w:vertAlign w:val="baseline"/>
                <w:lang w:eastAsia="zh-CN"/>
              </w:rPr>
              <w:t>任职要求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4"/>
          </w:tcPr>
          <w:p>
            <w:pPr>
              <w:ind w:firstLine="480" w:firstLineChars="200"/>
              <w:rPr>
                <w:rFonts w:hint="eastAsia"/>
                <w:sz w:val="24"/>
                <w:szCs w:val="24"/>
                <w:vertAlign w:val="baseline"/>
              </w:rPr>
            </w:pPr>
            <w:r>
              <w:rPr>
                <w:rFonts w:hint="eastAsia"/>
                <w:sz w:val="24"/>
                <w:szCs w:val="24"/>
                <w:vertAlign w:val="baseline"/>
              </w:rPr>
              <w:t>1.爱岗敬业，有较强的服务意识和奉献精神；遵纪守法，吃苦耐劳，具有全局观念和团结合作精神；</w:t>
            </w:r>
          </w:p>
          <w:p>
            <w:pPr>
              <w:ind w:firstLine="480" w:firstLineChars="200"/>
              <w:rPr>
                <w:rFonts w:hint="eastAsia"/>
                <w:sz w:val="24"/>
                <w:szCs w:val="24"/>
                <w:vertAlign w:val="baseline"/>
              </w:rPr>
            </w:pPr>
            <w:r>
              <w:rPr>
                <w:rFonts w:hint="eastAsia"/>
                <w:sz w:val="24"/>
                <w:szCs w:val="24"/>
                <w:vertAlign w:val="baseline"/>
              </w:rPr>
              <w:t>2.快消品行业10年以上相关销售工作经验，接受长期出差；</w:t>
            </w:r>
          </w:p>
          <w:p>
            <w:pPr>
              <w:ind w:firstLine="480" w:firstLineChars="200"/>
              <w:rPr>
                <w:rFonts w:hint="eastAsia"/>
                <w:sz w:val="24"/>
                <w:szCs w:val="24"/>
                <w:vertAlign w:val="baseline"/>
              </w:rPr>
            </w:pPr>
            <w:r>
              <w:rPr>
                <w:rFonts w:hint="eastAsia"/>
                <w:sz w:val="24"/>
                <w:szCs w:val="24"/>
                <w:vertAlign w:val="baseline"/>
              </w:rPr>
              <w:t>3.</w:t>
            </w:r>
            <w:r>
              <w:rPr>
                <w:rFonts w:hint="eastAsia"/>
                <w:sz w:val="24"/>
                <w:szCs w:val="24"/>
                <w:vertAlign w:val="baseline"/>
                <w:lang w:eastAsia="zh-CN"/>
              </w:rPr>
              <w:t>年龄</w:t>
            </w:r>
            <w:r>
              <w:rPr>
                <w:rFonts w:hint="eastAsia"/>
                <w:sz w:val="24"/>
                <w:szCs w:val="24"/>
                <w:vertAlign w:val="baseline"/>
              </w:rPr>
              <w:t>35-50岁，有从事辣椒食品销售经验者可适当放宽年龄；</w:t>
            </w:r>
          </w:p>
          <w:p>
            <w:pPr>
              <w:ind w:firstLine="480" w:firstLineChars="200"/>
              <w:rPr>
                <w:rFonts w:hint="eastAsia"/>
                <w:sz w:val="24"/>
                <w:szCs w:val="24"/>
                <w:vertAlign w:val="baseline"/>
              </w:rPr>
            </w:pPr>
            <w:r>
              <w:rPr>
                <w:rFonts w:hint="eastAsia"/>
                <w:sz w:val="24"/>
                <w:szCs w:val="24"/>
                <w:vertAlign w:val="baseline"/>
              </w:rPr>
              <w:t>4.精通渠道建设开发、销售管理，及时掌握和反馈行业动态；</w:t>
            </w:r>
          </w:p>
          <w:p>
            <w:pPr>
              <w:ind w:firstLine="480" w:firstLineChars="200"/>
              <w:rPr>
                <w:rFonts w:hint="eastAsia"/>
                <w:sz w:val="28"/>
                <w:szCs w:val="28"/>
                <w:vertAlign w:val="baseline"/>
              </w:rPr>
            </w:pPr>
            <w:r>
              <w:rPr>
                <w:rFonts w:hint="eastAsia"/>
                <w:sz w:val="24"/>
                <w:szCs w:val="24"/>
                <w:vertAlign w:val="baseline"/>
              </w:rPr>
              <w:t>5.无违法记录。</w:t>
            </w:r>
          </w:p>
        </w:tc>
      </w:tr>
    </w:tbl>
    <w:p>
      <w:pPr>
        <w:bidi w:val="0"/>
        <w:jc w:val="left"/>
        <w:rPr>
          <w:rFonts w:asciiTheme="minorHAnsi" w:hAnsiTheme="minorHAnsi" w:eastAsiaTheme="minorEastAsia" w:cstheme="minorBidi"/>
          <w:kern w:val="2"/>
          <w:sz w:val="21"/>
          <w:szCs w:val="24"/>
          <w:lang w:val="en-US" w:eastAsia="zh-CN" w:bidi="ar-SA"/>
        </w:rPr>
      </w:pPr>
    </w:p>
    <w:p>
      <w:pPr>
        <w:bidi w:val="0"/>
        <w:jc w:val="left"/>
        <w:rPr>
          <w:rFonts w:asciiTheme="minorHAnsi" w:hAnsiTheme="minorHAnsi" w:eastAsiaTheme="minorEastAsia" w:cstheme="minorBidi"/>
          <w:kern w:val="2"/>
          <w:sz w:val="21"/>
          <w:szCs w:val="24"/>
          <w:lang w:val="en-US" w:eastAsia="zh-CN" w:bidi="ar-SA"/>
        </w:rPr>
      </w:pPr>
    </w:p>
    <w:tbl>
      <w:tblPr>
        <w:tblStyle w:val="6"/>
        <w:tblpPr w:leftFromText="180" w:rightFromText="180" w:vertAnchor="page" w:horzAnchor="page" w:tblpX="1845" w:tblpY="1923"/>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30"/>
        <w:gridCol w:w="2650"/>
        <w:gridCol w:w="1785"/>
        <w:gridCol w:w="19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4"/>
          </w:tcPr>
          <w:p>
            <w:pPr>
              <w:jc w:val="center"/>
              <w:rPr>
                <w:rFonts w:hint="eastAsia"/>
                <w:b/>
                <w:bCs/>
                <w:sz w:val="44"/>
                <w:szCs w:val="44"/>
                <w:vertAlign w:val="baseline"/>
                <w:lang w:eastAsia="zh-CN"/>
              </w:rPr>
            </w:pPr>
            <w:r>
              <w:rPr>
                <w:rFonts w:hint="eastAsia"/>
                <w:b/>
                <w:bCs/>
                <w:sz w:val="44"/>
                <w:szCs w:val="44"/>
                <w:vertAlign w:val="baseline"/>
                <w:lang w:eastAsia="zh-CN"/>
              </w:rPr>
              <w:t>贵州遵义黔辣苑食品有限公司</w:t>
            </w:r>
          </w:p>
          <w:p>
            <w:pPr>
              <w:jc w:val="center"/>
              <w:rPr>
                <w:rFonts w:hint="eastAsia" w:eastAsiaTheme="minorEastAsia"/>
                <w:sz w:val="28"/>
                <w:szCs w:val="28"/>
                <w:vertAlign w:val="baseline"/>
                <w:lang w:eastAsia="zh-CN"/>
              </w:rPr>
            </w:pPr>
            <w:r>
              <w:rPr>
                <w:rFonts w:hint="eastAsia"/>
                <w:b/>
                <w:bCs/>
                <w:sz w:val="44"/>
                <w:szCs w:val="44"/>
                <w:vertAlign w:val="baseline"/>
                <w:lang w:eastAsia="zh-CN"/>
              </w:rPr>
              <w:t>招聘职位说明书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vAlign w:val="top"/>
          </w:tcPr>
          <w:p>
            <w:pPr>
              <w:jc w:val="center"/>
              <w:rPr>
                <w:rFonts w:hint="eastAsia" w:eastAsiaTheme="minorEastAsia"/>
                <w:sz w:val="28"/>
                <w:szCs w:val="28"/>
                <w:vertAlign w:val="baseline"/>
                <w:lang w:eastAsia="zh-CN"/>
              </w:rPr>
            </w:pPr>
            <w:r>
              <w:rPr>
                <w:rFonts w:hint="eastAsia"/>
                <w:b/>
                <w:bCs/>
                <w:sz w:val="32"/>
                <w:szCs w:val="32"/>
                <w:vertAlign w:val="baseline"/>
                <w:lang w:eastAsia="zh-CN"/>
              </w:rPr>
              <w:t>所属部门</w:t>
            </w:r>
          </w:p>
        </w:tc>
        <w:tc>
          <w:tcPr>
            <w:tcW w:w="2650" w:type="dxa"/>
            <w:vAlign w:val="top"/>
          </w:tcPr>
          <w:p>
            <w:pPr>
              <w:jc w:val="center"/>
              <w:rPr>
                <w:rFonts w:hint="eastAsia" w:eastAsiaTheme="minorEastAsia"/>
                <w:sz w:val="28"/>
                <w:szCs w:val="28"/>
                <w:vertAlign w:val="baseline"/>
                <w:lang w:eastAsia="zh-CN"/>
              </w:rPr>
            </w:pPr>
            <w:r>
              <w:rPr>
                <w:rFonts w:hint="eastAsia"/>
                <w:sz w:val="28"/>
                <w:szCs w:val="28"/>
                <w:vertAlign w:val="baseline"/>
                <w:lang w:eastAsia="zh-CN"/>
              </w:rPr>
              <w:t>市场营销部</w:t>
            </w:r>
          </w:p>
        </w:tc>
        <w:tc>
          <w:tcPr>
            <w:tcW w:w="1785" w:type="dxa"/>
            <w:vAlign w:val="top"/>
          </w:tcPr>
          <w:p>
            <w:pPr>
              <w:jc w:val="center"/>
              <w:rPr>
                <w:rFonts w:hint="eastAsia" w:eastAsiaTheme="minorEastAsia"/>
                <w:sz w:val="28"/>
                <w:szCs w:val="28"/>
                <w:vertAlign w:val="baseline"/>
                <w:lang w:eastAsia="zh-CN"/>
              </w:rPr>
            </w:pPr>
            <w:r>
              <w:rPr>
                <w:rFonts w:hint="eastAsia"/>
                <w:b/>
                <w:bCs/>
                <w:sz w:val="32"/>
                <w:szCs w:val="32"/>
                <w:vertAlign w:val="baseline"/>
                <w:lang w:eastAsia="zh-CN"/>
              </w:rPr>
              <w:t>招聘岗位</w:t>
            </w:r>
          </w:p>
        </w:tc>
        <w:tc>
          <w:tcPr>
            <w:tcW w:w="1957" w:type="dxa"/>
            <w:vAlign w:val="top"/>
          </w:tcPr>
          <w:p>
            <w:pPr>
              <w:jc w:val="center"/>
              <w:rPr>
                <w:rFonts w:hint="eastAsia" w:eastAsiaTheme="minorEastAsia"/>
                <w:sz w:val="28"/>
                <w:szCs w:val="28"/>
                <w:vertAlign w:val="baseline"/>
                <w:lang w:eastAsia="zh-CN"/>
              </w:rPr>
            </w:pPr>
            <w:r>
              <w:rPr>
                <w:rFonts w:hint="eastAsia"/>
                <w:sz w:val="28"/>
                <w:szCs w:val="28"/>
                <w:vertAlign w:val="baseline"/>
                <w:lang w:eastAsia="zh-CN"/>
              </w:rPr>
              <w:t>大区营销经理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vAlign w:val="top"/>
          </w:tcPr>
          <w:p>
            <w:pPr>
              <w:jc w:val="center"/>
              <w:rPr>
                <w:rFonts w:hint="eastAsia"/>
                <w:b/>
                <w:bCs/>
                <w:sz w:val="32"/>
                <w:szCs w:val="32"/>
                <w:vertAlign w:val="baseline"/>
                <w:lang w:val="en-US" w:eastAsia="zh-CN"/>
              </w:rPr>
            </w:pPr>
            <w:r>
              <w:rPr>
                <w:rFonts w:hint="eastAsia"/>
                <w:b/>
                <w:bCs/>
                <w:sz w:val="32"/>
                <w:szCs w:val="32"/>
                <w:vertAlign w:val="baseline"/>
                <w:lang w:val="en-US" w:eastAsia="zh-CN"/>
              </w:rPr>
              <w:t>招聘人数</w:t>
            </w:r>
          </w:p>
        </w:tc>
        <w:tc>
          <w:tcPr>
            <w:tcW w:w="2650" w:type="dxa"/>
            <w:vAlign w:val="top"/>
          </w:tcPr>
          <w:p>
            <w:pPr>
              <w:jc w:val="center"/>
              <w:rPr>
                <w:rFonts w:hint="default"/>
                <w:b/>
                <w:bCs/>
                <w:sz w:val="32"/>
                <w:szCs w:val="32"/>
                <w:vertAlign w:val="baseline"/>
                <w:lang w:val="en-US" w:eastAsia="zh-CN"/>
              </w:rPr>
            </w:pPr>
            <w:r>
              <w:rPr>
                <w:rFonts w:hint="eastAsia"/>
                <w:b w:val="0"/>
                <w:bCs w:val="0"/>
                <w:sz w:val="32"/>
                <w:szCs w:val="32"/>
                <w:vertAlign w:val="baseline"/>
                <w:lang w:val="en-US" w:eastAsia="zh-CN"/>
              </w:rPr>
              <w:t>3人</w:t>
            </w:r>
          </w:p>
        </w:tc>
        <w:tc>
          <w:tcPr>
            <w:tcW w:w="1785" w:type="dxa"/>
            <w:vAlign w:val="top"/>
          </w:tcPr>
          <w:p>
            <w:pPr>
              <w:jc w:val="center"/>
              <w:rPr>
                <w:rFonts w:hint="eastAsia"/>
                <w:b/>
                <w:bCs/>
                <w:sz w:val="32"/>
                <w:szCs w:val="32"/>
                <w:vertAlign w:val="baseline"/>
                <w:lang w:val="en-US" w:eastAsia="zh-CN"/>
              </w:rPr>
            </w:pPr>
            <w:r>
              <w:rPr>
                <w:rFonts w:hint="eastAsia"/>
                <w:b/>
                <w:bCs/>
                <w:sz w:val="32"/>
                <w:szCs w:val="32"/>
                <w:vertAlign w:val="baseline"/>
                <w:lang w:val="en-US" w:eastAsia="zh-CN"/>
              </w:rPr>
              <w:t>学历要求</w:t>
            </w:r>
          </w:p>
        </w:tc>
        <w:tc>
          <w:tcPr>
            <w:tcW w:w="1957" w:type="dxa"/>
            <w:vAlign w:val="top"/>
          </w:tcPr>
          <w:p>
            <w:pPr>
              <w:jc w:val="center"/>
              <w:rPr>
                <w:rFonts w:hint="eastAsia"/>
                <w:b w:val="0"/>
                <w:bCs w:val="0"/>
                <w:sz w:val="32"/>
                <w:szCs w:val="32"/>
                <w:vertAlign w:val="baseline"/>
                <w:lang w:val="en-US" w:eastAsia="zh-CN"/>
              </w:rPr>
            </w:pPr>
            <w:r>
              <w:rPr>
                <w:rFonts w:hint="eastAsia"/>
                <w:b w:val="0"/>
                <w:bCs w:val="0"/>
                <w:sz w:val="28"/>
                <w:szCs w:val="28"/>
                <w:vertAlign w:val="baseline"/>
                <w:lang w:val="en-US" w:eastAsia="zh-CN"/>
              </w:rPr>
              <w:t>大专及以上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2130" w:type="dxa"/>
            <w:vAlign w:val="top"/>
          </w:tcPr>
          <w:p>
            <w:pPr>
              <w:jc w:val="center"/>
              <w:rPr>
                <w:rFonts w:hint="eastAsia"/>
                <w:b/>
                <w:bCs/>
                <w:sz w:val="32"/>
                <w:szCs w:val="32"/>
                <w:vertAlign w:val="baseline"/>
                <w:lang w:val="en-US" w:eastAsia="zh-CN"/>
              </w:rPr>
            </w:pPr>
            <w:r>
              <w:rPr>
                <w:rFonts w:hint="eastAsia"/>
                <w:b/>
                <w:bCs/>
                <w:sz w:val="32"/>
                <w:szCs w:val="32"/>
                <w:vertAlign w:val="baseline"/>
                <w:lang w:val="en-US" w:eastAsia="zh-CN"/>
              </w:rPr>
              <w:t>专业要求</w:t>
            </w:r>
          </w:p>
        </w:tc>
        <w:tc>
          <w:tcPr>
            <w:tcW w:w="2650" w:type="dxa"/>
            <w:vAlign w:val="top"/>
          </w:tcPr>
          <w:p>
            <w:pPr>
              <w:jc w:val="center"/>
              <w:rPr>
                <w:rFonts w:hint="eastAsia" w:eastAsiaTheme="minorEastAsia"/>
                <w:b w:val="0"/>
                <w:bCs w:val="0"/>
                <w:sz w:val="32"/>
                <w:szCs w:val="32"/>
                <w:vertAlign w:val="baseline"/>
                <w:lang w:val="en-US" w:eastAsia="zh-CN"/>
              </w:rPr>
            </w:pPr>
            <w:r>
              <w:rPr>
                <w:rFonts w:hint="eastAsia"/>
                <w:sz w:val="24"/>
                <w:szCs w:val="24"/>
                <w:vertAlign w:val="baseline"/>
              </w:rPr>
              <w:t>市场营销、工商管理等相关专业</w:t>
            </w:r>
          </w:p>
        </w:tc>
        <w:tc>
          <w:tcPr>
            <w:tcW w:w="1785" w:type="dxa"/>
            <w:vAlign w:val="top"/>
          </w:tcPr>
          <w:p>
            <w:pPr>
              <w:jc w:val="center"/>
              <w:rPr>
                <w:rFonts w:hint="eastAsia"/>
                <w:b/>
                <w:bCs/>
                <w:sz w:val="32"/>
                <w:szCs w:val="32"/>
                <w:vertAlign w:val="baseline"/>
                <w:lang w:val="en-US" w:eastAsia="zh-CN"/>
              </w:rPr>
            </w:pPr>
            <w:r>
              <w:rPr>
                <w:rFonts w:hint="eastAsia"/>
                <w:b/>
                <w:bCs/>
                <w:sz w:val="32"/>
                <w:szCs w:val="32"/>
                <w:vertAlign w:val="baseline"/>
                <w:lang w:val="en-US" w:eastAsia="zh-CN"/>
              </w:rPr>
              <w:t>年龄要求</w:t>
            </w:r>
          </w:p>
        </w:tc>
        <w:tc>
          <w:tcPr>
            <w:tcW w:w="1957" w:type="dxa"/>
            <w:vAlign w:val="top"/>
          </w:tcPr>
          <w:p>
            <w:pPr>
              <w:jc w:val="center"/>
              <w:rPr>
                <w:rFonts w:hint="default"/>
                <w:b/>
                <w:bCs/>
                <w:sz w:val="32"/>
                <w:szCs w:val="32"/>
                <w:vertAlign w:val="baseline"/>
                <w:lang w:val="en-US" w:eastAsia="zh-CN"/>
              </w:rPr>
            </w:pPr>
            <w:r>
              <w:rPr>
                <w:rFonts w:hint="eastAsia"/>
                <w:b w:val="0"/>
                <w:bCs w:val="0"/>
                <w:sz w:val="28"/>
                <w:szCs w:val="28"/>
                <w:vertAlign w:val="baseline"/>
                <w:lang w:val="en-US" w:eastAsia="zh-CN"/>
              </w:rPr>
              <w:t>45岁以下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vAlign w:val="top"/>
          </w:tcPr>
          <w:p>
            <w:pPr>
              <w:jc w:val="center"/>
              <w:rPr>
                <w:rFonts w:hint="eastAsia"/>
                <w:b/>
                <w:bCs/>
                <w:sz w:val="32"/>
                <w:szCs w:val="32"/>
                <w:vertAlign w:val="baseline"/>
                <w:lang w:val="en-US" w:eastAsia="zh-CN"/>
              </w:rPr>
            </w:pPr>
            <w:r>
              <w:rPr>
                <w:rFonts w:hint="eastAsia"/>
                <w:b/>
                <w:bCs/>
                <w:sz w:val="32"/>
                <w:szCs w:val="32"/>
                <w:vertAlign w:val="baseline"/>
                <w:lang w:val="en-US" w:eastAsia="zh-CN"/>
              </w:rPr>
              <w:t>薪资待遇</w:t>
            </w:r>
          </w:p>
        </w:tc>
        <w:tc>
          <w:tcPr>
            <w:tcW w:w="6392" w:type="dxa"/>
            <w:gridSpan w:val="3"/>
            <w:vAlign w:val="top"/>
          </w:tcPr>
          <w:p>
            <w:pPr>
              <w:jc w:val="center"/>
              <w:rPr>
                <w:rFonts w:hint="eastAsia"/>
                <w:b/>
                <w:bCs/>
                <w:sz w:val="32"/>
                <w:szCs w:val="32"/>
                <w:vertAlign w:val="baseline"/>
                <w:lang w:val="en-US" w:eastAsia="zh-CN"/>
              </w:rPr>
            </w:pPr>
            <w:r>
              <w:rPr>
                <w:rFonts w:hint="eastAsia"/>
                <w:b w:val="0"/>
                <w:bCs w:val="0"/>
                <w:sz w:val="28"/>
                <w:szCs w:val="28"/>
                <w:vertAlign w:val="baseline"/>
                <w:lang w:val="en-US" w:eastAsia="zh-CN"/>
              </w:rPr>
              <w:t>面议4600</w:t>
            </w:r>
            <w:r>
              <w:rPr>
                <w:rFonts w:hint="eastAsia" w:ascii="Calibri" w:hAnsi="Calibri" w:cs="Calibri"/>
                <w:b w:val="0"/>
                <w:bCs w:val="0"/>
                <w:sz w:val="28"/>
                <w:szCs w:val="28"/>
                <w:vertAlign w:val="baseline"/>
                <w:lang w:val="en-US" w:eastAsia="zh-CN"/>
              </w:rPr>
              <w:t>+</w:t>
            </w:r>
            <w:r>
              <w:rPr>
                <w:rFonts w:hint="eastAsia"/>
                <w:b w:val="0"/>
                <w:bCs w:val="0"/>
                <w:sz w:val="28"/>
                <w:szCs w:val="28"/>
                <w:vertAlign w:val="baseline"/>
                <w:lang w:val="en-US" w:eastAsia="zh-CN"/>
              </w:rPr>
              <w:t>（底薪+提成+工齡工资+话补）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vAlign w:val="top"/>
          </w:tcPr>
          <w:p>
            <w:pPr>
              <w:jc w:val="center"/>
              <w:rPr>
                <w:rFonts w:hint="eastAsia"/>
                <w:b/>
                <w:bCs/>
                <w:sz w:val="32"/>
                <w:szCs w:val="32"/>
                <w:vertAlign w:val="baseline"/>
                <w:lang w:val="en-US" w:eastAsia="zh-CN"/>
              </w:rPr>
            </w:pPr>
            <w:r>
              <w:rPr>
                <w:rFonts w:hint="eastAsia"/>
                <w:b/>
                <w:bCs/>
                <w:sz w:val="32"/>
                <w:szCs w:val="32"/>
                <w:vertAlign w:val="baseline"/>
                <w:lang w:val="en-US" w:eastAsia="zh-CN"/>
              </w:rPr>
              <w:t>公司福利</w:t>
            </w:r>
          </w:p>
        </w:tc>
        <w:tc>
          <w:tcPr>
            <w:tcW w:w="6392" w:type="dxa"/>
            <w:gridSpan w:val="3"/>
            <w:vAlign w:val="top"/>
          </w:tcPr>
          <w:p>
            <w:pPr>
              <w:ind w:firstLine="560" w:firstLineChars="200"/>
              <w:jc w:val="both"/>
              <w:rPr>
                <w:rFonts w:hint="eastAsia"/>
                <w:b/>
                <w:bCs/>
                <w:sz w:val="32"/>
                <w:szCs w:val="32"/>
                <w:vertAlign w:val="baseline"/>
                <w:lang w:val="en-US" w:eastAsia="zh-CN"/>
              </w:rPr>
            </w:pPr>
            <w:r>
              <w:rPr>
                <w:rFonts w:hint="eastAsia"/>
                <w:b w:val="0"/>
                <w:bCs w:val="0"/>
                <w:sz w:val="28"/>
                <w:szCs w:val="28"/>
                <w:vertAlign w:val="baseline"/>
                <w:lang w:val="en-US" w:eastAsia="zh-CN"/>
              </w:rPr>
              <w:t>社保住房公积金、年终奖、包吃住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4"/>
          </w:tcPr>
          <w:p>
            <w:pPr>
              <w:ind w:firstLine="643" w:firstLineChars="200"/>
              <w:rPr>
                <w:rFonts w:hint="eastAsia" w:eastAsiaTheme="minorEastAsia"/>
                <w:sz w:val="28"/>
                <w:szCs w:val="28"/>
                <w:vertAlign w:val="baseline"/>
                <w:lang w:eastAsia="zh-CN"/>
              </w:rPr>
            </w:pPr>
            <w:r>
              <w:rPr>
                <w:rFonts w:hint="eastAsia"/>
                <w:b/>
                <w:bCs/>
                <w:sz w:val="32"/>
                <w:szCs w:val="32"/>
                <w:vertAlign w:val="baseline"/>
                <w:lang w:val="en-US" w:eastAsia="zh-CN"/>
              </w:rPr>
              <w:t>一、主要</w:t>
            </w:r>
            <w:r>
              <w:rPr>
                <w:rFonts w:hint="eastAsia"/>
                <w:b/>
                <w:bCs/>
                <w:sz w:val="32"/>
                <w:szCs w:val="32"/>
                <w:vertAlign w:val="baseline"/>
                <w:lang w:eastAsia="zh-CN"/>
              </w:rPr>
              <w:t>岗位职责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4"/>
          </w:tcPr>
          <w:p>
            <w:pPr>
              <w:numPr>
                <w:ilvl w:val="0"/>
                <w:numId w:val="0"/>
              </w:numPr>
              <w:ind w:firstLine="480" w:firstLineChars="200"/>
              <w:rPr>
                <w:rFonts w:hint="eastAsia"/>
                <w:sz w:val="24"/>
                <w:szCs w:val="24"/>
                <w:vertAlign w:val="baseline"/>
                <w:lang w:eastAsia="zh-CN"/>
              </w:rPr>
            </w:pPr>
            <w:r>
              <w:rPr>
                <w:rFonts w:hint="eastAsia"/>
                <w:sz w:val="24"/>
                <w:szCs w:val="24"/>
                <w:vertAlign w:val="baseline"/>
                <w:lang w:val="en-US" w:eastAsia="zh-CN"/>
              </w:rPr>
              <w:t>1、</w:t>
            </w:r>
            <w:r>
              <w:rPr>
                <w:rFonts w:hint="eastAsia"/>
                <w:sz w:val="24"/>
                <w:szCs w:val="24"/>
                <w:vertAlign w:val="baseline"/>
                <w:lang w:eastAsia="zh-CN"/>
              </w:rPr>
              <w:t>负责</w:t>
            </w:r>
            <w:r>
              <w:rPr>
                <w:rFonts w:hint="eastAsia"/>
                <w:sz w:val="24"/>
                <w:szCs w:val="24"/>
                <w:vertAlign w:val="baseline"/>
              </w:rPr>
              <w:t>根据公司战略</w:t>
            </w:r>
            <w:r>
              <w:rPr>
                <w:rFonts w:hint="eastAsia"/>
                <w:sz w:val="24"/>
                <w:szCs w:val="24"/>
                <w:vertAlign w:val="baseline"/>
                <w:lang w:eastAsia="zh-CN"/>
              </w:rPr>
              <w:t>发展规划，协助</w:t>
            </w:r>
            <w:r>
              <w:rPr>
                <w:rFonts w:hint="eastAsia"/>
                <w:sz w:val="24"/>
                <w:szCs w:val="24"/>
                <w:vertAlign w:val="baseline"/>
                <w:lang w:val="en-US" w:eastAsia="zh-CN"/>
              </w:rPr>
              <w:t>营销副总</w:t>
            </w:r>
            <w:r>
              <w:rPr>
                <w:rFonts w:hint="eastAsia"/>
                <w:sz w:val="24"/>
                <w:szCs w:val="24"/>
                <w:vertAlign w:val="baseline"/>
                <w:lang w:eastAsia="zh-CN"/>
              </w:rPr>
              <w:t>编制公司年度经营计划，从市场发展的角度保证企业经营计划的可实现性，对总经理负责。</w:t>
            </w:r>
          </w:p>
          <w:p>
            <w:pPr>
              <w:numPr>
                <w:ilvl w:val="0"/>
                <w:numId w:val="0"/>
              </w:numPr>
              <w:ind w:firstLine="480" w:firstLineChars="200"/>
              <w:rPr>
                <w:rFonts w:hint="eastAsia" w:eastAsiaTheme="minorEastAsia"/>
                <w:sz w:val="24"/>
                <w:szCs w:val="24"/>
                <w:vertAlign w:val="baseline"/>
                <w:lang w:eastAsia="zh-CN"/>
              </w:rPr>
            </w:pPr>
            <w:r>
              <w:rPr>
                <w:rFonts w:hint="eastAsia"/>
                <w:sz w:val="24"/>
                <w:szCs w:val="24"/>
                <w:vertAlign w:val="baseline"/>
                <w:lang w:val="en-US" w:eastAsia="zh-CN"/>
              </w:rPr>
              <w:t>2、</w:t>
            </w:r>
            <w:r>
              <w:rPr>
                <w:rFonts w:hint="eastAsia"/>
                <w:sz w:val="24"/>
                <w:szCs w:val="24"/>
                <w:vertAlign w:val="baseline"/>
                <w:lang w:eastAsia="zh-CN"/>
              </w:rPr>
              <w:t>负责</w:t>
            </w:r>
            <w:r>
              <w:rPr>
                <w:rFonts w:hint="eastAsia"/>
                <w:sz w:val="24"/>
                <w:szCs w:val="24"/>
                <w:vertAlign w:val="baseline"/>
              </w:rPr>
              <w:t>根据公司战略</w:t>
            </w:r>
            <w:r>
              <w:rPr>
                <w:rFonts w:hint="eastAsia"/>
                <w:sz w:val="24"/>
                <w:szCs w:val="24"/>
                <w:vertAlign w:val="baseline"/>
                <w:lang w:eastAsia="zh-CN"/>
              </w:rPr>
              <w:t>发展规划制</w:t>
            </w:r>
            <w:r>
              <w:rPr>
                <w:rFonts w:hint="eastAsia"/>
                <w:sz w:val="24"/>
                <w:szCs w:val="24"/>
                <w:vertAlign w:val="baseline"/>
              </w:rPr>
              <w:t>定营销年度、季度、月度目标</w:t>
            </w:r>
            <w:r>
              <w:rPr>
                <w:rFonts w:hint="eastAsia"/>
                <w:sz w:val="24"/>
                <w:szCs w:val="24"/>
                <w:vertAlign w:val="baseline"/>
                <w:lang w:eastAsia="zh-CN"/>
              </w:rPr>
              <w:t>与</w:t>
            </w:r>
            <w:r>
              <w:rPr>
                <w:rFonts w:hint="eastAsia"/>
                <w:sz w:val="24"/>
                <w:szCs w:val="24"/>
                <w:vertAlign w:val="baseline"/>
              </w:rPr>
              <w:t>计划</w:t>
            </w:r>
            <w:r>
              <w:rPr>
                <w:rFonts w:hint="eastAsia"/>
                <w:sz w:val="24"/>
                <w:szCs w:val="24"/>
                <w:vertAlign w:val="baseline"/>
                <w:lang w:eastAsia="zh-CN"/>
              </w:rPr>
              <w:t>。</w:t>
            </w:r>
          </w:p>
          <w:p>
            <w:pPr>
              <w:numPr>
                <w:ilvl w:val="0"/>
                <w:numId w:val="0"/>
              </w:numPr>
              <w:ind w:firstLine="480" w:firstLineChars="200"/>
              <w:rPr>
                <w:rFonts w:hint="eastAsia" w:eastAsiaTheme="minorEastAsia"/>
                <w:sz w:val="24"/>
                <w:szCs w:val="24"/>
                <w:vertAlign w:val="baseline"/>
                <w:lang w:eastAsia="zh-CN"/>
              </w:rPr>
            </w:pPr>
            <w:r>
              <w:rPr>
                <w:rFonts w:hint="eastAsia"/>
                <w:sz w:val="24"/>
                <w:szCs w:val="24"/>
                <w:vertAlign w:val="baseline"/>
                <w:lang w:val="en-US" w:eastAsia="zh-CN"/>
              </w:rPr>
              <w:t>3、</w:t>
            </w:r>
            <w:r>
              <w:rPr>
                <w:rFonts w:hint="eastAsia"/>
                <w:sz w:val="24"/>
                <w:szCs w:val="24"/>
                <w:vertAlign w:val="baseline"/>
                <w:lang w:eastAsia="zh-CN"/>
              </w:rPr>
              <w:t>负责组织编制公司市场推广、营销策划、客户服务管理等方面的规章制度，并监督、检查各项制度的执行情况。</w:t>
            </w:r>
          </w:p>
          <w:p>
            <w:pPr>
              <w:numPr>
                <w:ilvl w:val="0"/>
                <w:numId w:val="0"/>
              </w:numPr>
              <w:ind w:firstLine="480" w:firstLineChars="200"/>
              <w:rPr>
                <w:rFonts w:hint="eastAsia" w:eastAsiaTheme="minorEastAsia"/>
                <w:sz w:val="24"/>
                <w:szCs w:val="24"/>
                <w:vertAlign w:val="baseline"/>
                <w:lang w:eastAsia="zh-CN"/>
              </w:rPr>
            </w:pPr>
            <w:r>
              <w:rPr>
                <w:rFonts w:hint="eastAsia"/>
                <w:sz w:val="24"/>
                <w:szCs w:val="24"/>
                <w:vertAlign w:val="baseline"/>
                <w:lang w:val="en-US" w:eastAsia="zh-CN"/>
              </w:rPr>
              <w:t>4、</w:t>
            </w:r>
            <w:r>
              <w:rPr>
                <w:rFonts w:hint="eastAsia"/>
                <w:sz w:val="24"/>
                <w:szCs w:val="24"/>
                <w:vertAlign w:val="baseline"/>
                <w:lang w:eastAsia="zh-CN"/>
              </w:rPr>
              <w:t>负责组织开展市场分析，拟定市场策划方案、广告策略与推广方案。</w:t>
            </w:r>
          </w:p>
          <w:p>
            <w:pPr>
              <w:numPr>
                <w:ilvl w:val="0"/>
                <w:numId w:val="0"/>
              </w:numPr>
              <w:ind w:firstLine="480" w:firstLineChars="200"/>
              <w:rPr>
                <w:rFonts w:hint="eastAsia" w:eastAsiaTheme="minorEastAsia"/>
                <w:sz w:val="24"/>
                <w:szCs w:val="24"/>
                <w:vertAlign w:val="baseline"/>
                <w:lang w:eastAsia="zh-CN"/>
              </w:rPr>
            </w:pPr>
            <w:r>
              <w:rPr>
                <w:rFonts w:hint="eastAsia"/>
                <w:sz w:val="24"/>
                <w:szCs w:val="24"/>
                <w:vertAlign w:val="baseline"/>
                <w:lang w:val="en-US" w:eastAsia="zh-CN"/>
              </w:rPr>
              <w:t>5、</w:t>
            </w:r>
            <w:r>
              <w:rPr>
                <w:rFonts w:hint="eastAsia"/>
                <w:sz w:val="24"/>
                <w:szCs w:val="24"/>
                <w:vertAlign w:val="baseline"/>
                <w:lang w:eastAsia="zh-CN"/>
              </w:rPr>
              <w:t>负责对</w:t>
            </w:r>
            <w:r>
              <w:rPr>
                <w:rFonts w:hint="eastAsia"/>
                <w:sz w:val="24"/>
                <w:szCs w:val="24"/>
                <w:vertAlign w:val="baseline"/>
              </w:rPr>
              <w:t>业务活动进行核查分析，及时调整营销策略和计划，制订预防和纠正措施，确保完成营销目标和计划</w:t>
            </w:r>
            <w:r>
              <w:rPr>
                <w:rFonts w:hint="eastAsia"/>
                <w:sz w:val="24"/>
                <w:szCs w:val="24"/>
                <w:vertAlign w:val="baseline"/>
                <w:lang w:eastAsia="zh-CN"/>
              </w:rPr>
              <w:t>。</w:t>
            </w:r>
          </w:p>
          <w:p>
            <w:pPr>
              <w:numPr>
                <w:ilvl w:val="0"/>
                <w:numId w:val="0"/>
              </w:numPr>
              <w:ind w:firstLine="480" w:firstLineChars="200"/>
              <w:rPr>
                <w:rFonts w:hint="eastAsia" w:eastAsiaTheme="minorEastAsia"/>
                <w:sz w:val="24"/>
                <w:szCs w:val="24"/>
                <w:vertAlign w:val="baseline"/>
                <w:lang w:eastAsia="zh-CN"/>
              </w:rPr>
            </w:pPr>
            <w:r>
              <w:rPr>
                <w:rFonts w:hint="eastAsia"/>
                <w:sz w:val="24"/>
                <w:szCs w:val="24"/>
                <w:vertAlign w:val="baseline"/>
                <w:lang w:val="en-US" w:eastAsia="zh-CN"/>
              </w:rPr>
              <w:t>6、</w:t>
            </w:r>
            <w:r>
              <w:rPr>
                <w:rFonts w:hint="eastAsia"/>
                <w:sz w:val="24"/>
                <w:szCs w:val="24"/>
                <w:vertAlign w:val="baseline"/>
                <w:lang w:eastAsia="zh-CN"/>
              </w:rPr>
              <w:t>负责建立、拓展与客户、社会各界的关系，建立建全完善的客户关系管理体系。</w:t>
            </w:r>
          </w:p>
          <w:p>
            <w:pPr>
              <w:numPr>
                <w:ilvl w:val="0"/>
                <w:numId w:val="0"/>
              </w:numPr>
              <w:ind w:firstLine="480" w:firstLineChars="200"/>
              <w:rPr>
                <w:rFonts w:hint="eastAsia" w:eastAsiaTheme="minorEastAsia"/>
                <w:sz w:val="24"/>
                <w:szCs w:val="24"/>
                <w:vertAlign w:val="baseline"/>
                <w:lang w:eastAsia="zh-CN"/>
              </w:rPr>
            </w:pPr>
            <w:r>
              <w:rPr>
                <w:rFonts w:hint="eastAsia"/>
                <w:sz w:val="24"/>
                <w:szCs w:val="24"/>
                <w:vertAlign w:val="baseline"/>
                <w:lang w:val="en-US" w:eastAsia="zh-CN"/>
              </w:rPr>
              <w:t>7、</w:t>
            </w:r>
            <w:r>
              <w:rPr>
                <w:rFonts w:hint="eastAsia"/>
                <w:sz w:val="24"/>
                <w:szCs w:val="24"/>
                <w:vertAlign w:val="baseline"/>
                <w:lang w:eastAsia="zh-CN"/>
              </w:rPr>
              <w:t>负责</w:t>
            </w:r>
            <w:r>
              <w:rPr>
                <w:rFonts w:hint="eastAsia"/>
                <w:sz w:val="24"/>
                <w:szCs w:val="24"/>
                <w:vertAlign w:val="baseline"/>
              </w:rPr>
              <w:t>识别客户关键决策人，建立紧密商务关系，确保公司与重点业务单位的良好沟通</w:t>
            </w:r>
            <w:r>
              <w:rPr>
                <w:rFonts w:hint="eastAsia"/>
                <w:sz w:val="24"/>
                <w:szCs w:val="24"/>
                <w:vertAlign w:val="baseline"/>
                <w:lang w:eastAsia="zh-CN"/>
              </w:rPr>
              <w:t>。</w:t>
            </w:r>
          </w:p>
          <w:p>
            <w:pPr>
              <w:numPr>
                <w:ilvl w:val="0"/>
                <w:numId w:val="0"/>
              </w:numPr>
              <w:ind w:firstLine="480" w:firstLineChars="200"/>
              <w:rPr>
                <w:rFonts w:hint="eastAsia" w:eastAsiaTheme="minorEastAsia"/>
                <w:sz w:val="24"/>
                <w:szCs w:val="24"/>
                <w:vertAlign w:val="baseline"/>
                <w:lang w:eastAsia="zh-CN"/>
              </w:rPr>
            </w:pPr>
            <w:r>
              <w:rPr>
                <w:rFonts w:hint="eastAsia"/>
                <w:sz w:val="24"/>
                <w:szCs w:val="24"/>
                <w:vertAlign w:val="baseline"/>
                <w:lang w:val="en-US" w:eastAsia="zh-CN"/>
              </w:rPr>
              <w:t>8、</w:t>
            </w:r>
            <w:r>
              <w:rPr>
                <w:rFonts w:hint="eastAsia"/>
                <w:sz w:val="24"/>
                <w:szCs w:val="24"/>
                <w:vertAlign w:val="baseline"/>
                <w:lang w:eastAsia="zh-CN"/>
              </w:rPr>
              <w:t>负责监督、检查客户及售后服务情况，确保客户服务质量不断提高。</w:t>
            </w:r>
          </w:p>
          <w:p>
            <w:pPr>
              <w:numPr>
                <w:ilvl w:val="0"/>
                <w:numId w:val="0"/>
              </w:numPr>
              <w:ind w:firstLine="480" w:firstLineChars="200"/>
              <w:rPr>
                <w:rFonts w:hint="eastAsia" w:eastAsiaTheme="minorEastAsia"/>
                <w:sz w:val="24"/>
                <w:szCs w:val="24"/>
                <w:vertAlign w:val="baseline"/>
                <w:lang w:eastAsia="zh-CN"/>
              </w:rPr>
            </w:pPr>
            <w:r>
              <w:rPr>
                <w:rFonts w:hint="eastAsia"/>
                <w:sz w:val="24"/>
                <w:szCs w:val="24"/>
                <w:vertAlign w:val="baseline"/>
                <w:lang w:val="en-US" w:eastAsia="zh-CN"/>
              </w:rPr>
              <w:t>9、</w:t>
            </w:r>
            <w:r>
              <w:rPr>
                <w:rFonts w:hint="eastAsia"/>
                <w:sz w:val="24"/>
                <w:szCs w:val="24"/>
                <w:vertAlign w:val="baseline"/>
                <w:lang w:eastAsia="zh-CN"/>
              </w:rPr>
              <w:t>负责对所辖部门经理的工作进行指导、监督、培训、考核与协调。</w:t>
            </w:r>
          </w:p>
          <w:p>
            <w:pPr>
              <w:numPr>
                <w:ilvl w:val="0"/>
                <w:numId w:val="0"/>
              </w:numPr>
              <w:ind w:firstLine="480" w:firstLineChars="200"/>
              <w:rPr>
                <w:rFonts w:hint="eastAsia" w:eastAsiaTheme="minorEastAsia"/>
                <w:sz w:val="24"/>
                <w:szCs w:val="24"/>
                <w:vertAlign w:val="baseline"/>
                <w:lang w:eastAsia="zh-CN"/>
              </w:rPr>
            </w:pPr>
            <w:r>
              <w:rPr>
                <w:rFonts w:hint="eastAsia"/>
                <w:sz w:val="24"/>
                <w:szCs w:val="24"/>
                <w:vertAlign w:val="baseline"/>
                <w:lang w:val="en-US" w:eastAsia="zh-CN"/>
              </w:rPr>
              <w:t>10、营销副总经</w:t>
            </w:r>
            <w:r>
              <w:rPr>
                <w:rFonts w:hint="eastAsia"/>
                <w:sz w:val="24"/>
                <w:szCs w:val="24"/>
                <w:vertAlign w:val="baseline"/>
                <w:lang w:eastAsia="zh-CN"/>
              </w:rPr>
              <w:t>理临时交办的其他工作。</w:t>
            </w:r>
          </w:p>
          <w:p>
            <w:pPr>
              <w:rPr>
                <w:rFonts w:hint="default"/>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4"/>
          </w:tcPr>
          <w:p>
            <w:pPr>
              <w:ind w:firstLine="643" w:firstLineChars="200"/>
              <w:rPr>
                <w:rFonts w:hint="eastAsia" w:eastAsiaTheme="minorEastAsia"/>
                <w:sz w:val="28"/>
                <w:szCs w:val="28"/>
                <w:vertAlign w:val="baseline"/>
                <w:lang w:eastAsia="zh-CN"/>
              </w:rPr>
            </w:pPr>
            <w:r>
              <w:rPr>
                <w:rFonts w:hint="eastAsia"/>
                <w:b/>
                <w:bCs/>
                <w:sz w:val="32"/>
                <w:szCs w:val="32"/>
                <w:vertAlign w:val="baseline"/>
                <w:lang w:val="en-US" w:eastAsia="zh-CN"/>
              </w:rPr>
              <w:t>二、</w:t>
            </w:r>
            <w:r>
              <w:rPr>
                <w:rFonts w:hint="eastAsia"/>
                <w:b/>
                <w:bCs/>
                <w:sz w:val="32"/>
                <w:szCs w:val="32"/>
                <w:vertAlign w:val="baseline"/>
                <w:lang w:eastAsia="zh-CN"/>
              </w:rPr>
              <w:t>任职要求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4"/>
          </w:tcPr>
          <w:p>
            <w:pPr>
              <w:ind w:firstLine="480" w:firstLineChars="200"/>
              <w:rPr>
                <w:rFonts w:hint="eastAsia"/>
                <w:sz w:val="24"/>
                <w:szCs w:val="24"/>
                <w:vertAlign w:val="baseline"/>
              </w:rPr>
            </w:pPr>
          </w:p>
          <w:p>
            <w:pPr>
              <w:ind w:firstLine="480" w:firstLineChars="200"/>
              <w:rPr>
                <w:rFonts w:hint="eastAsia" w:eastAsiaTheme="minorEastAsia"/>
                <w:sz w:val="24"/>
                <w:szCs w:val="24"/>
                <w:vertAlign w:val="baseline"/>
                <w:lang w:eastAsia="zh-CN"/>
              </w:rPr>
            </w:pPr>
            <w:r>
              <w:rPr>
                <w:rFonts w:hint="eastAsia"/>
                <w:sz w:val="24"/>
                <w:szCs w:val="24"/>
                <w:vertAlign w:val="baseline"/>
              </w:rPr>
              <w:t>1</w:t>
            </w:r>
            <w:r>
              <w:rPr>
                <w:rFonts w:hint="eastAsia"/>
                <w:sz w:val="24"/>
                <w:szCs w:val="24"/>
                <w:vertAlign w:val="baseline"/>
                <w:lang w:eastAsia="zh-CN"/>
              </w:rPr>
              <w:t>、</w:t>
            </w:r>
            <w:r>
              <w:rPr>
                <w:rFonts w:hint="eastAsia"/>
                <w:sz w:val="24"/>
                <w:szCs w:val="24"/>
                <w:vertAlign w:val="baseline"/>
              </w:rPr>
              <w:t>爱岗敬业，有较强的服务意识和奉献精神；遵纪守法，吃苦耐劳，具有全局观念和团结合作精神</w:t>
            </w:r>
            <w:r>
              <w:rPr>
                <w:rFonts w:hint="eastAsia"/>
                <w:sz w:val="24"/>
                <w:szCs w:val="24"/>
                <w:vertAlign w:val="baseline"/>
                <w:lang w:eastAsia="zh-CN"/>
              </w:rPr>
              <w:t>。</w:t>
            </w:r>
          </w:p>
          <w:p>
            <w:pPr>
              <w:ind w:firstLine="480" w:firstLineChars="200"/>
              <w:rPr>
                <w:rFonts w:hint="eastAsia" w:eastAsiaTheme="minorEastAsia"/>
                <w:sz w:val="24"/>
                <w:szCs w:val="24"/>
                <w:vertAlign w:val="baseline"/>
                <w:lang w:eastAsia="zh-CN"/>
              </w:rPr>
            </w:pPr>
            <w:r>
              <w:rPr>
                <w:rFonts w:hint="eastAsia"/>
                <w:sz w:val="24"/>
                <w:szCs w:val="24"/>
                <w:vertAlign w:val="baseline"/>
              </w:rPr>
              <w:t>2</w:t>
            </w:r>
            <w:r>
              <w:rPr>
                <w:rFonts w:hint="eastAsia"/>
                <w:sz w:val="24"/>
                <w:szCs w:val="24"/>
                <w:vertAlign w:val="baseline"/>
                <w:lang w:eastAsia="zh-CN"/>
              </w:rPr>
              <w:t>、</w:t>
            </w:r>
            <w:r>
              <w:rPr>
                <w:rFonts w:hint="eastAsia"/>
                <w:sz w:val="24"/>
                <w:szCs w:val="24"/>
                <w:vertAlign w:val="baseline"/>
              </w:rPr>
              <w:t>快消品行业</w:t>
            </w:r>
            <w:r>
              <w:rPr>
                <w:rFonts w:hint="eastAsia"/>
                <w:sz w:val="24"/>
                <w:szCs w:val="24"/>
                <w:vertAlign w:val="baseline"/>
                <w:lang w:val="en-US" w:eastAsia="zh-CN"/>
              </w:rPr>
              <w:t>5</w:t>
            </w:r>
            <w:r>
              <w:rPr>
                <w:rFonts w:hint="eastAsia"/>
                <w:sz w:val="24"/>
                <w:szCs w:val="24"/>
                <w:vertAlign w:val="baseline"/>
              </w:rPr>
              <w:t>年以上相关销售工作经验，接受长期出差</w:t>
            </w:r>
            <w:r>
              <w:rPr>
                <w:rFonts w:hint="eastAsia"/>
                <w:sz w:val="24"/>
                <w:szCs w:val="24"/>
                <w:vertAlign w:val="baseline"/>
                <w:lang w:eastAsia="zh-CN"/>
              </w:rPr>
              <w:t>。</w:t>
            </w:r>
          </w:p>
          <w:p>
            <w:pPr>
              <w:ind w:firstLine="480" w:firstLineChars="200"/>
              <w:rPr>
                <w:rFonts w:hint="eastAsia" w:eastAsiaTheme="minorEastAsia"/>
                <w:sz w:val="24"/>
                <w:szCs w:val="24"/>
                <w:vertAlign w:val="baseline"/>
                <w:lang w:eastAsia="zh-CN"/>
              </w:rPr>
            </w:pPr>
            <w:r>
              <w:rPr>
                <w:rFonts w:hint="eastAsia"/>
                <w:sz w:val="24"/>
                <w:szCs w:val="24"/>
                <w:vertAlign w:val="baseline"/>
              </w:rPr>
              <w:t>3</w:t>
            </w:r>
            <w:r>
              <w:rPr>
                <w:rFonts w:hint="eastAsia"/>
                <w:sz w:val="24"/>
                <w:szCs w:val="24"/>
                <w:vertAlign w:val="baseline"/>
                <w:lang w:eastAsia="zh-CN"/>
              </w:rPr>
              <w:t>、年龄</w:t>
            </w:r>
            <w:r>
              <w:rPr>
                <w:rFonts w:hint="eastAsia"/>
                <w:sz w:val="24"/>
                <w:szCs w:val="24"/>
                <w:vertAlign w:val="baseline"/>
              </w:rPr>
              <w:t>3</w:t>
            </w:r>
            <w:r>
              <w:rPr>
                <w:rFonts w:hint="eastAsia"/>
                <w:sz w:val="24"/>
                <w:szCs w:val="24"/>
                <w:vertAlign w:val="baseline"/>
                <w:lang w:val="en-US" w:eastAsia="zh-CN"/>
              </w:rPr>
              <w:t>0</w:t>
            </w:r>
            <w:r>
              <w:rPr>
                <w:rFonts w:hint="eastAsia"/>
                <w:sz w:val="24"/>
                <w:szCs w:val="24"/>
                <w:vertAlign w:val="baseline"/>
              </w:rPr>
              <w:t>-50岁，有从事辣椒食品销售经验者可适当放宽年龄</w:t>
            </w:r>
            <w:r>
              <w:rPr>
                <w:rFonts w:hint="eastAsia"/>
                <w:sz w:val="24"/>
                <w:szCs w:val="24"/>
                <w:vertAlign w:val="baseline"/>
                <w:lang w:eastAsia="zh-CN"/>
              </w:rPr>
              <w:t>。</w:t>
            </w:r>
          </w:p>
          <w:p>
            <w:pPr>
              <w:ind w:firstLine="480" w:firstLineChars="200"/>
              <w:rPr>
                <w:rFonts w:hint="eastAsia"/>
                <w:sz w:val="24"/>
                <w:szCs w:val="24"/>
                <w:vertAlign w:val="baseline"/>
                <w:lang w:eastAsia="zh-CN"/>
              </w:rPr>
            </w:pPr>
            <w:r>
              <w:rPr>
                <w:rFonts w:hint="eastAsia"/>
                <w:sz w:val="24"/>
                <w:szCs w:val="24"/>
                <w:vertAlign w:val="baseline"/>
              </w:rPr>
              <w:t>4</w:t>
            </w:r>
            <w:r>
              <w:rPr>
                <w:rFonts w:hint="eastAsia"/>
                <w:sz w:val="24"/>
                <w:szCs w:val="24"/>
                <w:vertAlign w:val="baseline"/>
                <w:lang w:eastAsia="zh-CN"/>
              </w:rPr>
              <w:t>、熟悉营销</w:t>
            </w:r>
            <w:r>
              <w:rPr>
                <w:rFonts w:hint="eastAsia"/>
                <w:sz w:val="24"/>
                <w:szCs w:val="24"/>
                <w:vertAlign w:val="baseline"/>
              </w:rPr>
              <w:t>渠道开发建设、销售管理，及时掌握和反馈行业动态</w:t>
            </w:r>
            <w:r>
              <w:rPr>
                <w:rFonts w:hint="eastAsia"/>
                <w:sz w:val="24"/>
                <w:szCs w:val="24"/>
                <w:vertAlign w:val="baseline"/>
                <w:lang w:eastAsia="zh-CN"/>
              </w:rPr>
              <w:t>。</w:t>
            </w:r>
          </w:p>
          <w:p>
            <w:pPr>
              <w:ind w:firstLine="480" w:firstLineChars="200"/>
              <w:rPr>
                <w:rFonts w:hint="eastAsia"/>
                <w:sz w:val="24"/>
                <w:szCs w:val="24"/>
                <w:vertAlign w:val="baseline"/>
                <w:lang w:eastAsia="zh-CN"/>
              </w:rPr>
            </w:pPr>
          </w:p>
        </w:tc>
      </w:tr>
    </w:tbl>
    <w:p>
      <w:pPr>
        <w:bidi w:val="0"/>
        <w:jc w:val="left"/>
        <w:rPr>
          <w:rFonts w:asciiTheme="minorHAnsi" w:hAnsiTheme="minorHAnsi" w:eastAsiaTheme="minorEastAsia" w:cstheme="minorBidi"/>
          <w:kern w:val="2"/>
          <w:sz w:val="21"/>
          <w:szCs w:val="24"/>
          <w:lang w:val="en-US" w:eastAsia="zh-CN" w:bidi="ar-SA"/>
        </w:rPr>
      </w:pPr>
    </w:p>
    <w:p>
      <w:pPr>
        <w:bidi w:val="0"/>
        <w:jc w:val="left"/>
        <w:rPr>
          <w:rFonts w:asciiTheme="minorHAnsi" w:hAnsiTheme="minorHAnsi" w:eastAsiaTheme="minorEastAsia" w:cstheme="minorBidi"/>
          <w:kern w:val="2"/>
          <w:sz w:val="21"/>
          <w:szCs w:val="24"/>
          <w:lang w:val="en-US" w:eastAsia="zh-CN" w:bidi="ar-SA"/>
        </w:rPr>
      </w:pPr>
    </w:p>
    <w:tbl>
      <w:tblPr>
        <w:tblStyle w:val="6"/>
        <w:tblpPr w:leftFromText="180" w:rightFromText="180" w:vertAnchor="page" w:horzAnchor="page" w:tblpX="1845" w:tblpY="1923"/>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30"/>
        <w:gridCol w:w="2650"/>
        <w:gridCol w:w="1785"/>
        <w:gridCol w:w="19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4"/>
          </w:tcPr>
          <w:p>
            <w:pPr>
              <w:jc w:val="center"/>
              <w:rPr>
                <w:rFonts w:hint="eastAsia"/>
                <w:b/>
                <w:bCs/>
                <w:sz w:val="44"/>
                <w:szCs w:val="44"/>
                <w:vertAlign w:val="baseline"/>
                <w:lang w:eastAsia="zh-CN"/>
              </w:rPr>
            </w:pPr>
            <w:r>
              <w:rPr>
                <w:rFonts w:hint="eastAsia"/>
                <w:b/>
                <w:bCs/>
                <w:sz w:val="44"/>
                <w:szCs w:val="44"/>
                <w:vertAlign w:val="baseline"/>
                <w:lang w:eastAsia="zh-CN"/>
              </w:rPr>
              <w:t>贵州遵义黔辣苑食品有限公司</w:t>
            </w:r>
          </w:p>
          <w:p>
            <w:pPr>
              <w:jc w:val="center"/>
              <w:rPr>
                <w:rFonts w:hint="eastAsia" w:eastAsiaTheme="minorEastAsia"/>
                <w:sz w:val="28"/>
                <w:szCs w:val="28"/>
                <w:vertAlign w:val="baseline"/>
                <w:lang w:eastAsia="zh-CN"/>
              </w:rPr>
            </w:pPr>
            <w:r>
              <w:rPr>
                <w:rFonts w:hint="eastAsia"/>
                <w:b/>
                <w:bCs/>
                <w:sz w:val="44"/>
                <w:szCs w:val="44"/>
                <w:vertAlign w:val="baseline"/>
                <w:lang w:eastAsia="zh-CN"/>
              </w:rPr>
              <w:t>招聘职位说明书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vAlign w:val="top"/>
          </w:tcPr>
          <w:p>
            <w:pPr>
              <w:jc w:val="center"/>
              <w:rPr>
                <w:rFonts w:hint="eastAsia" w:eastAsiaTheme="minorEastAsia"/>
                <w:sz w:val="28"/>
                <w:szCs w:val="28"/>
                <w:vertAlign w:val="baseline"/>
                <w:lang w:eastAsia="zh-CN"/>
              </w:rPr>
            </w:pPr>
            <w:r>
              <w:rPr>
                <w:rFonts w:hint="eastAsia"/>
                <w:b/>
                <w:bCs/>
                <w:sz w:val="32"/>
                <w:szCs w:val="32"/>
                <w:vertAlign w:val="baseline"/>
                <w:lang w:eastAsia="zh-CN"/>
              </w:rPr>
              <w:t>所属部门</w:t>
            </w:r>
          </w:p>
        </w:tc>
        <w:tc>
          <w:tcPr>
            <w:tcW w:w="2650" w:type="dxa"/>
            <w:vAlign w:val="top"/>
          </w:tcPr>
          <w:p>
            <w:pPr>
              <w:jc w:val="center"/>
              <w:rPr>
                <w:rFonts w:hint="eastAsia" w:eastAsiaTheme="minorEastAsia"/>
                <w:sz w:val="28"/>
                <w:szCs w:val="28"/>
                <w:vertAlign w:val="baseline"/>
                <w:lang w:eastAsia="zh-CN"/>
              </w:rPr>
            </w:pPr>
            <w:r>
              <w:rPr>
                <w:rFonts w:hint="eastAsia"/>
                <w:sz w:val="28"/>
                <w:szCs w:val="28"/>
                <w:vertAlign w:val="baseline"/>
                <w:lang w:eastAsia="zh-CN"/>
              </w:rPr>
              <w:t>营销部</w:t>
            </w:r>
          </w:p>
        </w:tc>
        <w:tc>
          <w:tcPr>
            <w:tcW w:w="1785" w:type="dxa"/>
            <w:vAlign w:val="top"/>
          </w:tcPr>
          <w:p>
            <w:pPr>
              <w:jc w:val="center"/>
              <w:rPr>
                <w:rFonts w:hint="eastAsia" w:eastAsiaTheme="minorEastAsia"/>
                <w:sz w:val="28"/>
                <w:szCs w:val="28"/>
                <w:vertAlign w:val="baseline"/>
                <w:lang w:eastAsia="zh-CN"/>
              </w:rPr>
            </w:pPr>
            <w:r>
              <w:rPr>
                <w:rFonts w:hint="eastAsia"/>
                <w:b/>
                <w:bCs/>
                <w:sz w:val="32"/>
                <w:szCs w:val="32"/>
                <w:vertAlign w:val="baseline"/>
                <w:lang w:eastAsia="zh-CN"/>
              </w:rPr>
              <w:t>招聘岗位</w:t>
            </w:r>
          </w:p>
        </w:tc>
        <w:tc>
          <w:tcPr>
            <w:tcW w:w="1957" w:type="dxa"/>
            <w:vAlign w:val="top"/>
          </w:tcPr>
          <w:p>
            <w:pPr>
              <w:jc w:val="center"/>
              <w:rPr>
                <w:rFonts w:hint="eastAsia" w:eastAsiaTheme="minorEastAsia"/>
                <w:sz w:val="28"/>
                <w:szCs w:val="28"/>
                <w:vertAlign w:val="baseline"/>
                <w:lang w:eastAsia="zh-CN"/>
              </w:rPr>
            </w:pPr>
            <w:r>
              <w:rPr>
                <w:rFonts w:hint="eastAsia"/>
                <w:sz w:val="28"/>
                <w:szCs w:val="28"/>
                <w:vertAlign w:val="baseline"/>
                <w:lang w:eastAsia="zh-CN"/>
              </w:rPr>
              <w:t>区域经理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vAlign w:val="top"/>
          </w:tcPr>
          <w:p>
            <w:pPr>
              <w:jc w:val="center"/>
              <w:rPr>
                <w:rFonts w:hint="eastAsia"/>
                <w:b/>
                <w:bCs/>
                <w:sz w:val="32"/>
                <w:szCs w:val="32"/>
                <w:vertAlign w:val="baseline"/>
                <w:lang w:val="en-US" w:eastAsia="zh-CN"/>
              </w:rPr>
            </w:pPr>
            <w:r>
              <w:rPr>
                <w:rFonts w:hint="eastAsia"/>
                <w:b/>
                <w:bCs/>
                <w:sz w:val="32"/>
                <w:szCs w:val="32"/>
                <w:vertAlign w:val="baseline"/>
                <w:lang w:val="en-US" w:eastAsia="zh-CN"/>
              </w:rPr>
              <w:t>招聘人数</w:t>
            </w:r>
          </w:p>
        </w:tc>
        <w:tc>
          <w:tcPr>
            <w:tcW w:w="2650" w:type="dxa"/>
            <w:vAlign w:val="top"/>
          </w:tcPr>
          <w:p>
            <w:pPr>
              <w:jc w:val="center"/>
              <w:rPr>
                <w:rFonts w:hint="default"/>
                <w:b/>
                <w:bCs/>
                <w:sz w:val="32"/>
                <w:szCs w:val="32"/>
                <w:vertAlign w:val="baseline"/>
                <w:lang w:val="en-US" w:eastAsia="zh-CN"/>
              </w:rPr>
            </w:pPr>
            <w:r>
              <w:rPr>
                <w:rFonts w:hint="eastAsia"/>
                <w:b w:val="0"/>
                <w:bCs w:val="0"/>
                <w:sz w:val="32"/>
                <w:szCs w:val="32"/>
                <w:vertAlign w:val="baseline"/>
                <w:lang w:val="en-US" w:eastAsia="zh-CN"/>
              </w:rPr>
              <w:t>12人</w:t>
            </w:r>
          </w:p>
        </w:tc>
        <w:tc>
          <w:tcPr>
            <w:tcW w:w="1785" w:type="dxa"/>
            <w:vAlign w:val="top"/>
          </w:tcPr>
          <w:p>
            <w:pPr>
              <w:jc w:val="center"/>
              <w:rPr>
                <w:rFonts w:hint="eastAsia"/>
                <w:b/>
                <w:bCs/>
                <w:sz w:val="32"/>
                <w:szCs w:val="32"/>
                <w:vertAlign w:val="baseline"/>
                <w:lang w:val="en-US" w:eastAsia="zh-CN"/>
              </w:rPr>
            </w:pPr>
            <w:r>
              <w:rPr>
                <w:rFonts w:hint="eastAsia"/>
                <w:b/>
                <w:bCs/>
                <w:sz w:val="32"/>
                <w:szCs w:val="32"/>
                <w:vertAlign w:val="baseline"/>
                <w:lang w:val="en-US" w:eastAsia="zh-CN"/>
              </w:rPr>
              <w:t>学历要求</w:t>
            </w:r>
          </w:p>
        </w:tc>
        <w:tc>
          <w:tcPr>
            <w:tcW w:w="1957" w:type="dxa"/>
            <w:vAlign w:val="top"/>
          </w:tcPr>
          <w:p>
            <w:pPr>
              <w:jc w:val="center"/>
              <w:rPr>
                <w:rFonts w:hint="eastAsia"/>
                <w:b w:val="0"/>
                <w:bCs w:val="0"/>
                <w:sz w:val="32"/>
                <w:szCs w:val="32"/>
                <w:vertAlign w:val="baseline"/>
                <w:lang w:val="en-US" w:eastAsia="zh-CN"/>
              </w:rPr>
            </w:pPr>
            <w:r>
              <w:rPr>
                <w:rFonts w:hint="eastAsia"/>
                <w:b w:val="0"/>
                <w:bCs w:val="0"/>
                <w:sz w:val="28"/>
                <w:szCs w:val="28"/>
                <w:vertAlign w:val="baseline"/>
                <w:lang w:val="en-US" w:eastAsia="zh-CN"/>
              </w:rPr>
              <w:t>大专及以上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vAlign w:val="top"/>
          </w:tcPr>
          <w:p>
            <w:pPr>
              <w:jc w:val="center"/>
              <w:rPr>
                <w:rFonts w:hint="eastAsia"/>
                <w:b/>
                <w:bCs/>
                <w:sz w:val="32"/>
                <w:szCs w:val="32"/>
                <w:vertAlign w:val="baseline"/>
                <w:lang w:val="en-US" w:eastAsia="zh-CN"/>
              </w:rPr>
            </w:pPr>
            <w:r>
              <w:rPr>
                <w:rFonts w:hint="eastAsia"/>
                <w:b/>
                <w:bCs/>
                <w:sz w:val="32"/>
                <w:szCs w:val="32"/>
                <w:vertAlign w:val="baseline"/>
                <w:lang w:val="en-US" w:eastAsia="zh-CN"/>
              </w:rPr>
              <w:t>专业要求</w:t>
            </w:r>
          </w:p>
        </w:tc>
        <w:tc>
          <w:tcPr>
            <w:tcW w:w="2650" w:type="dxa"/>
            <w:vAlign w:val="top"/>
          </w:tcPr>
          <w:p>
            <w:pPr>
              <w:jc w:val="center"/>
              <w:rPr>
                <w:rFonts w:hint="eastAsia" w:eastAsiaTheme="minorEastAsia"/>
                <w:b w:val="0"/>
                <w:bCs w:val="0"/>
                <w:sz w:val="32"/>
                <w:szCs w:val="32"/>
                <w:vertAlign w:val="baseline"/>
                <w:lang w:val="en-US" w:eastAsia="zh-CN"/>
              </w:rPr>
            </w:pPr>
            <w:r>
              <w:rPr>
                <w:rFonts w:hint="eastAsia"/>
                <w:sz w:val="24"/>
                <w:szCs w:val="24"/>
                <w:vertAlign w:val="baseline"/>
              </w:rPr>
              <w:t>市场营销、工商管理等相关专业</w:t>
            </w:r>
          </w:p>
        </w:tc>
        <w:tc>
          <w:tcPr>
            <w:tcW w:w="1785" w:type="dxa"/>
            <w:vAlign w:val="top"/>
          </w:tcPr>
          <w:p>
            <w:pPr>
              <w:jc w:val="center"/>
              <w:rPr>
                <w:rFonts w:hint="eastAsia"/>
                <w:b/>
                <w:bCs/>
                <w:sz w:val="32"/>
                <w:szCs w:val="32"/>
                <w:vertAlign w:val="baseline"/>
                <w:lang w:val="en-US" w:eastAsia="zh-CN"/>
              </w:rPr>
            </w:pPr>
            <w:r>
              <w:rPr>
                <w:rFonts w:hint="eastAsia"/>
                <w:b/>
                <w:bCs/>
                <w:sz w:val="32"/>
                <w:szCs w:val="32"/>
                <w:vertAlign w:val="baseline"/>
                <w:lang w:val="en-US" w:eastAsia="zh-CN"/>
              </w:rPr>
              <w:t>年龄要求</w:t>
            </w:r>
          </w:p>
        </w:tc>
        <w:tc>
          <w:tcPr>
            <w:tcW w:w="1957" w:type="dxa"/>
            <w:vAlign w:val="top"/>
          </w:tcPr>
          <w:p>
            <w:pPr>
              <w:jc w:val="center"/>
              <w:rPr>
                <w:rFonts w:hint="default"/>
                <w:b/>
                <w:bCs/>
                <w:sz w:val="32"/>
                <w:szCs w:val="32"/>
                <w:vertAlign w:val="baseline"/>
                <w:lang w:val="en-US" w:eastAsia="zh-CN"/>
              </w:rPr>
            </w:pPr>
            <w:r>
              <w:rPr>
                <w:rFonts w:hint="eastAsia"/>
                <w:b w:val="0"/>
                <w:bCs w:val="0"/>
                <w:sz w:val="28"/>
                <w:szCs w:val="28"/>
                <w:vertAlign w:val="baseline"/>
                <w:lang w:val="en-US" w:eastAsia="zh-CN"/>
              </w:rPr>
              <w:t>40岁以下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vAlign w:val="top"/>
          </w:tcPr>
          <w:p>
            <w:pPr>
              <w:jc w:val="center"/>
              <w:rPr>
                <w:rFonts w:hint="eastAsia"/>
                <w:b/>
                <w:bCs/>
                <w:sz w:val="32"/>
                <w:szCs w:val="32"/>
                <w:vertAlign w:val="baseline"/>
                <w:lang w:val="en-US" w:eastAsia="zh-CN"/>
              </w:rPr>
            </w:pPr>
            <w:r>
              <w:rPr>
                <w:rFonts w:hint="eastAsia"/>
                <w:b/>
                <w:bCs/>
                <w:sz w:val="32"/>
                <w:szCs w:val="32"/>
                <w:vertAlign w:val="baseline"/>
                <w:lang w:val="en-US" w:eastAsia="zh-CN"/>
              </w:rPr>
              <w:t>薪资待遇</w:t>
            </w:r>
          </w:p>
        </w:tc>
        <w:tc>
          <w:tcPr>
            <w:tcW w:w="6392" w:type="dxa"/>
            <w:gridSpan w:val="3"/>
            <w:vAlign w:val="top"/>
          </w:tcPr>
          <w:p>
            <w:pPr>
              <w:jc w:val="center"/>
              <w:rPr>
                <w:rFonts w:hint="eastAsia"/>
                <w:b/>
                <w:bCs/>
                <w:sz w:val="32"/>
                <w:szCs w:val="32"/>
                <w:vertAlign w:val="baseline"/>
                <w:lang w:val="en-US" w:eastAsia="zh-CN"/>
              </w:rPr>
            </w:pPr>
            <w:r>
              <w:rPr>
                <w:rFonts w:hint="eastAsia"/>
                <w:b w:val="0"/>
                <w:bCs w:val="0"/>
                <w:sz w:val="28"/>
                <w:szCs w:val="28"/>
                <w:vertAlign w:val="baseline"/>
                <w:lang w:val="en-US" w:eastAsia="zh-CN"/>
              </w:rPr>
              <w:t>面议4100+（底薪+提成+工齡工资+话补）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vAlign w:val="top"/>
          </w:tcPr>
          <w:p>
            <w:pPr>
              <w:jc w:val="center"/>
              <w:rPr>
                <w:rFonts w:hint="eastAsia"/>
                <w:b/>
                <w:bCs/>
                <w:sz w:val="32"/>
                <w:szCs w:val="32"/>
                <w:vertAlign w:val="baseline"/>
                <w:lang w:val="en-US" w:eastAsia="zh-CN"/>
              </w:rPr>
            </w:pPr>
            <w:r>
              <w:rPr>
                <w:rFonts w:hint="eastAsia"/>
                <w:b/>
                <w:bCs/>
                <w:sz w:val="32"/>
                <w:szCs w:val="32"/>
                <w:vertAlign w:val="baseline"/>
                <w:lang w:val="en-US" w:eastAsia="zh-CN"/>
              </w:rPr>
              <w:t>公司福利</w:t>
            </w:r>
          </w:p>
        </w:tc>
        <w:tc>
          <w:tcPr>
            <w:tcW w:w="6392" w:type="dxa"/>
            <w:gridSpan w:val="3"/>
            <w:vAlign w:val="top"/>
          </w:tcPr>
          <w:p>
            <w:pPr>
              <w:ind w:firstLine="560" w:firstLineChars="200"/>
              <w:jc w:val="both"/>
              <w:rPr>
                <w:rFonts w:hint="eastAsia"/>
                <w:b/>
                <w:bCs/>
                <w:sz w:val="32"/>
                <w:szCs w:val="32"/>
                <w:vertAlign w:val="baseline"/>
                <w:lang w:val="en-US" w:eastAsia="zh-CN"/>
              </w:rPr>
            </w:pPr>
            <w:r>
              <w:rPr>
                <w:rFonts w:hint="eastAsia"/>
                <w:b w:val="0"/>
                <w:bCs w:val="0"/>
                <w:sz w:val="28"/>
                <w:szCs w:val="28"/>
                <w:vertAlign w:val="baseline"/>
                <w:lang w:val="en-US" w:eastAsia="zh-CN"/>
              </w:rPr>
              <w:t>社保住房公积金、年终奖、包吃住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4"/>
          </w:tcPr>
          <w:p>
            <w:pPr>
              <w:ind w:firstLine="643" w:firstLineChars="200"/>
              <w:rPr>
                <w:rFonts w:hint="eastAsia" w:eastAsiaTheme="minorEastAsia"/>
                <w:sz w:val="28"/>
                <w:szCs w:val="28"/>
                <w:vertAlign w:val="baseline"/>
                <w:lang w:eastAsia="zh-CN"/>
              </w:rPr>
            </w:pPr>
            <w:r>
              <w:rPr>
                <w:rFonts w:hint="eastAsia"/>
                <w:b/>
                <w:bCs/>
                <w:sz w:val="32"/>
                <w:szCs w:val="32"/>
                <w:vertAlign w:val="baseline"/>
                <w:lang w:val="en-US" w:eastAsia="zh-CN"/>
              </w:rPr>
              <w:t>一、主要</w:t>
            </w:r>
            <w:r>
              <w:rPr>
                <w:rFonts w:hint="eastAsia"/>
                <w:b/>
                <w:bCs/>
                <w:sz w:val="32"/>
                <w:szCs w:val="32"/>
                <w:vertAlign w:val="baseline"/>
                <w:lang w:eastAsia="zh-CN"/>
              </w:rPr>
              <w:t>岗位职责：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4"/>
          </w:tcPr>
          <w:p>
            <w:pPr>
              <w:rPr>
                <w:rFonts w:hint="default"/>
                <w:sz w:val="24"/>
                <w:szCs w:val="24"/>
                <w:vertAlign w:val="baseline"/>
                <w:lang w:val="en-US" w:eastAsia="zh-CN"/>
              </w:rPr>
            </w:pPr>
          </w:p>
          <w:p>
            <w:pPr>
              <w:ind w:firstLine="480" w:firstLineChars="200"/>
              <w:rPr>
                <w:rFonts w:hint="eastAsia" w:eastAsiaTheme="minorEastAsia"/>
                <w:sz w:val="24"/>
                <w:szCs w:val="24"/>
                <w:vertAlign w:val="baseline"/>
                <w:lang w:eastAsia="zh-CN"/>
              </w:rPr>
            </w:pPr>
            <w:r>
              <w:rPr>
                <w:rFonts w:hint="eastAsia"/>
                <w:sz w:val="24"/>
                <w:szCs w:val="24"/>
                <w:vertAlign w:val="baseline"/>
              </w:rPr>
              <w:t>1、</w:t>
            </w:r>
            <w:r>
              <w:rPr>
                <w:rFonts w:hint="eastAsia"/>
                <w:sz w:val="24"/>
                <w:szCs w:val="24"/>
                <w:vertAlign w:val="baseline"/>
                <w:lang w:eastAsia="zh-CN"/>
              </w:rPr>
              <w:t>负责</w:t>
            </w:r>
            <w:r>
              <w:rPr>
                <w:rFonts w:hint="eastAsia"/>
                <w:sz w:val="24"/>
                <w:szCs w:val="24"/>
                <w:vertAlign w:val="baseline"/>
              </w:rPr>
              <w:t>根据销售部经理制定的销售计划全面具体地负责管理指定地区的销售工作</w:t>
            </w:r>
            <w:r>
              <w:rPr>
                <w:rFonts w:hint="eastAsia"/>
                <w:sz w:val="24"/>
                <w:szCs w:val="24"/>
                <w:vertAlign w:val="baseline"/>
                <w:lang w:eastAsia="zh-CN"/>
              </w:rPr>
              <w:t>，对大区经理负责。</w:t>
            </w:r>
          </w:p>
          <w:p>
            <w:pPr>
              <w:ind w:firstLine="480" w:firstLineChars="200"/>
              <w:rPr>
                <w:rFonts w:hint="eastAsia" w:eastAsiaTheme="minorEastAsia"/>
                <w:sz w:val="24"/>
                <w:szCs w:val="24"/>
                <w:vertAlign w:val="baseline"/>
                <w:lang w:eastAsia="zh-CN"/>
              </w:rPr>
            </w:pPr>
            <w:r>
              <w:rPr>
                <w:rFonts w:hint="eastAsia"/>
                <w:sz w:val="24"/>
                <w:szCs w:val="24"/>
                <w:vertAlign w:val="baseline"/>
              </w:rPr>
              <w:t>2、掌握所辖地区的市场动态和发展趋势并根据市场变化情况提出具体的区域营销计划方案以及具体营销工作流程和细则</w:t>
            </w:r>
            <w:r>
              <w:rPr>
                <w:rFonts w:hint="eastAsia"/>
                <w:sz w:val="24"/>
                <w:szCs w:val="24"/>
                <w:vertAlign w:val="baseline"/>
                <w:lang w:eastAsia="zh-CN"/>
              </w:rPr>
              <w:t>。</w:t>
            </w:r>
          </w:p>
          <w:p>
            <w:pPr>
              <w:ind w:firstLine="480" w:firstLineChars="200"/>
              <w:rPr>
                <w:rFonts w:hint="eastAsia" w:eastAsiaTheme="minorEastAsia"/>
                <w:sz w:val="24"/>
                <w:szCs w:val="24"/>
                <w:vertAlign w:val="baseline"/>
                <w:lang w:eastAsia="zh-CN"/>
              </w:rPr>
            </w:pPr>
            <w:r>
              <w:rPr>
                <w:rFonts w:hint="eastAsia"/>
                <w:sz w:val="24"/>
                <w:szCs w:val="24"/>
                <w:vertAlign w:val="baseline"/>
              </w:rPr>
              <w:t>3、负责所辖区域经销商的管理与该地区主要经销商建立长期、稳定的合作关系并负责该地区空白市场的开发工作</w:t>
            </w:r>
            <w:r>
              <w:rPr>
                <w:rFonts w:hint="eastAsia"/>
                <w:sz w:val="24"/>
                <w:szCs w:val="24"/>
                <w:vertAlign w:val="baseline"/>
                <w:lang w:eastAsia="zh-CN"/>
              </w:rPr>
              <w:t>。</w:t>
            </w:r>
          </w:p>
          <w:p>
            <w:pPr>
              <w:ind w:firstLine="480" w:firstLineChars="200"/>
              <w:rPr>
                <w:rFonts w:hint="eastAsia" w:eastAsiaTheme="minorEastAsia"/>
                <w:sz w:val="24"/>
                <w:szCs w:val="24"/>
                <w:vertAlign w:val="baseline"/>
                <w:lang w:eastAsia="zh-CN"/>
              </w:rPr>
            </w:pPr>
            <w:r>
              <w:rPr>
                <w:rFonts w:hint="eastAsia"/>
                <w:sz w:val="24"/>
                <w:szCs w:val="24"/>
                <w:vertAlign w:val="baseline"/>
              </w:rPr>
              <w:t>4、重点负责所辖地区的市场调研与分析预测工作</w:t>
            </w:r>
            <w:r>
              <w:rPr>
                <w:rFonts w:hint="eastAsia"/>
                <w:sz w:val="24"/>
                <w:szCs w:val="24"/>
                <w:vertAlign w:val="baseline"/>
                <w:lang w:eastAsia="zh-CN"/>
              </w:rPr>
              <w:t>。</w:t>
            </w:r>
          </w:p>
          <w:p>
            <w:pPr>
              <w:ind w:firstLine="480" w:firstLineChars="200"/>
              <w:rPr>
                <w:rFonts w:hint="eastAsia"/>
                <w:sz w:val="24"/>
                <w:szCs w:val="24"/>
                <w:vertAlign w:val="baseline"/>
                <w:lang w:eastAsia="zh-CN"/>
              </w:rPr>
            </w:pPr>
            <w:r>
              <w:rPr>
                <w:rFonts w:hint="eastAsia"/>
                <w:sz w:val="24"/>
                <w:szCs w:val="24"/>
                <w:vertAlign w:val="baseline"/>
              </w:rPr>
              <w:t>5、负责对所辖区域业务员的管理负责对业务代表的业务培训、绩效考核和监督、检查并根据对业代和其他营销资源进行动态优化分配</w:t>
            </w:r>
            <w:r>
              <w:rPr>
                <w:rFonts w:hint="eastAsia"/>
                <w:sz w:val="24"/>
                <w:szCs w:val="24"/>
                <w:vertAlign w:val="baseline"/>
                <w:lang w:eastAsia="zh-CN"/>
              </w:rPr>
              <w:t>。</w:t>
            </w:r>
          </w:p>
          <w:p>
            <w:pPr>
              <w:ind w:firstLine="480" w:firstLineChars="200"/>
              <w:rPr>
                <w:rFonts w:hint="eastAsia" w:eastAsiaTheme="minorEastAsia"/>
                <w:sz w:val="24"/>
                <w:szCs w:val="24"/>
                <w:vertAlign w:val="baseline"/>
                <w:lang w:eastAsia="zh-CN"/>
              </w:rPr>
            </w:pPr>
            <w:r>
              <w:rPr>
                <w:rFonts w:hint="eastAsia"/>
                <w:sz w:val="24"/>
                <w:szCs w:val="24"/>
                <w:vertAlign w:val="baseline"/>
              </w:rPr>
              <w:t>6、负责所辖区域各种突发性事件的协调、处理</w:t>
            </w:r>
            <w:r>
              <w:rPr>
                <w:rFonts w:hint="eastAsia"/>
                <w:sz w:val="24"/>
                <w:szCs w:val="24"/>
                <w:vertAlign w:val="baseline"/>
                <w:lang w:eastAsia="zh-CN"/>
              </w:rPr>
              <w:t>。</w:t>
            </w:r>
          </w:p>
          <w:p>
            <w:pPr>
              <w:ind w:firstLine="480" w:firstLineChars="200"/>
              <w:rPr>
                <w:rFonts w:hint="eastAsia" w:eastAsiaTheme="minorEastAsia"/>
                <w:sz w:val="24"/>
                <w:szCs w:val="24"/>
                <w:vertAlign w:val="baseline"/>
                <w:lang w:eastAsia="zh-CN"/>
              </w:rPr>
            </w:pPr>
            <w:r>
              <w:rPr>
                <w:rFonts w:hint="eastAsia"/>
                <w:sz w:val="24"/>
                <w:szCs w:val="24"/>
                <w:vertAlign w:val="baseline"/>
              </w:rPr>
              <w:t>7、负责协调公司整体销售策略与所辖地区营销特点的矛盾冲突灵活运用公司营销和价格政策</w:t>
            </w:r>
            <w:r>
              <w:rPr>
                <w:rFonts w:hint="eastAsia"/>
                <w:sz w:val="24"/>
                <w:szCs w:val="24"/>
                <w:vertAlign w:val="baseline"/>
                <w:lang w:eastAsia="zh-CN"/>
              </w:rPr>
              <w:t>。</w:t>
            </w:r>
          </w:p>
          <w:p>
            <w:pPr>
              <w:ind w:firstLine="480" w:firstLineChars="200"/>
              <w:rPr>
                <w:rFonts w:hint="eastAsia"/>
                <w:sz w:val="24"/>
                <w:szCs w:val="24"/>
                <w:vertAlign w:val="baseline"/>
                <w:lang w:eastAsia="zh-CN"/>
              </w:rPr>
            </w:pPr>
            <w:r>
              <w:rPr>
                <w:rFonts w:hint="eastAsia"/>
                <w:sz w:val="24"/>
                <w:szCs w:val="24"/>
                <w:vertAlign w:val="baseline"/>
              </w:rPr>
              <w:t>8、销售部经理交办的其它临时性</w:t>
            </w:r>
            <w:r>
              <w:rPr>
                <w:rFonts w:hint="eastAsia"/>
                <w:sz w:val="24"/>
                <w:szCs w:val="24"/>
                <w:vertAlign w:val="baseline"/>
                <w:lang w:eastAsia="zh-CN"/>
              </w:rPr>
              <w:t>工作。</w:t>
            </w:r>
          </w:p>
          <w:p>
            <w:pPr>
              <w:ind w:firstLine="480" w:firstLineChars="200"/>
              <w:rPr>
                <w:rFonts w:hint="default"/>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4"/>
          </w:tcPr>
          <w:p>
            <w:pPr>
              <w:ind w:firstLine="643" w:firstLineChars="200"/>
              <w:rPr>
                <w:rFonts w:hint="eastAsia" w:eastAsiaTheme="minorEastAsia"/>
                <w:sz w:val="28"/>
                <w:szCs w:val="28"/>
                <w:vertAlign w:val="baseline"/>
                <w:lang w:eastAsia="zh-CN"/>
              </w:rPr>
            </w:pPr>
            <w:r>
              <w:rPr>
                <w:rFonts w:hint="eastAsia"/>
                <w:b/>
                <w:bCs/>
                <w:sz w:val="32"/>
                <w:szCs w:val="32"/>
                <w:vertAlign w:val="baseline"/>
                <w:lang w:val="en-US" w:eastAsia="zh-CN"/>
              </w:rPr>
              <w:t>二、</w:t>
            </w:r>
            <w:r>
              <w:rPr>
                <w:rFonts w:hint="eastAsia"/>
                <w:b/>
                <w:bCs/>
                <w:sz w:val="32"/>
                <w:szCs w:val="32"/>
                <w:vertAlign w:val="baseline"/>
                <w:lang w:eastAsia="zh-CN"/>
              </w:rPr>
              <w:t>任职要求：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4"/>
          </w:tcPr>
          <w:p>
            <w:pPr>
              <w:ind w:firstLine="480" w:firstLineChars="200"/>
              <w:rPr>
                <w:rFonts w:hint="eastAsia"/>
                <w:sz w:val="24"/>
                <w:szCs w:val="24"/>
                <w:vertAlign w:val="baseline"/>
              </w:rPr>
            </w:pPr>
          </w:p>
          <w:p>
            <w:pPr>
              <w:ind w:firstLine="480" w:firstLineChars="200"/>
              <w:rPr>
                <w:rFonts w:hint="eastAsia" w:eastAsiaTheme="minorEastAsia"/>
                <w:sz w:val="24"/>
                <w:szCs w:val="24"/>
                <w:vertAlign w:val="baseline"/>
                <w:lang w:eastAsia="zh-CN"/>
              </w:rPr>
            </w:pPr>
            <w:r>
              <w:rPr>
                <w:rFonts w:hint="eastAsia"/>
                <w:sz w:val="24"/>
                <w:szCs w:val="24"/>
                <w:vertAlign w:val="baseline"/>
              </w:rPr>
              <w:t>1</w:t>
            </w:r>
            <w:r>
              <w:rPr>
                <w:rFonts w:hint="eastAsia"/>
                <w:sz w:val="24"/>
                <w:szCs w:val="24"/>
                <w:vertAlign w:val="baseline"/>
                <w:lang w:eastAsia="zh-CN"/>
              </w:rPr>
              <w:t>、</w:t>
            </w:r>
            <w:r>
              <w:rPr>
                <w:rFonts w:hint="eastAsia"/>
                <w:sz w:val="24"/>
                <w:szCs w:val="24"/>
                <w:vertAlign w:val="baseline"/>
              </w:rPr>
              <w:t>爱岗敬业，有较强的服务意识和奉献精神；遵纪守法，吃苦耐劳，具有全局观念和团结合作精神</w:t>
            </w:r>
            <w:r>
              <w:rPr>
                <w:rFonts w:hint="eastAsia"/>
                <w:sz w:val="24"/>
                <w:szCs w:val="24"/>
                <w:vertAlign w:val="baseline"/>
                <w:lang w:eastAsia="zh-CN"/>
              </w:rPr>
              <w:t>。</w:t>
            </w:r>
          </w:p>
          <w:p>
            <w:pPr>
              <w:ind w:firstLine="480" w:firstLineChars="200"/>
              <w:rPr>
                <w:rFonts w:hint="eastAsia"/>
                <w:sz w:val="24"/>
                <w:szCs w:val="24"/>
                <w:vertAlign w:val="baseline"/>
                <w:lang w:eastAsia="zh-CN"/>
              </w:rPr>
            </w:pPr>
            <w:r>
              <w:rPr>
                <w:rFonts w:hint="eastAsia"/>
                <w:sz w:val="24"/>
                <w:szCs w:val="24"/>
                <w:vertAlign w:val="baseline"/>
              </w:rPr>
              <w:t>2</w:t>
            </w:r>
            <w:r>
              <w:rPr>
                <w:rFonts w:hint="eastAsia"/>
                <w:sz w:val="24"/>
                <w:szCs w:val="24"/>
                <w:vertAlign w:val="baseline"/>
                <w:lang w:eastAsia="zh-CN"/>
              </w:rPr>
              <w:t>、</w:t>
            </w:r>
            <w:r>
              <w:rPr>
                <w:rFonts w:hint="eastAsia"/>
                <w:sz w:val="24"/>
                <w:szCs w:val="24"/>
                <w:vertAlign w:val="baseline"/>
              </w:rPr>
              <w:t>快消品行业</w:t>
            </w:r>
            <w:r>
              <w:rPr>
                <w:rFonts w:hint="eastAsia"/>
                <w:sz w:val="24"/>
                <w:szCs w:val="24"/>
                <w:vertAlign w:val="baseline"/>
                <w:lang w:val="en-US" w:eastAsia="zh-CN"/>
              </w:rPr>
              <w:t>3</w:t>
            </w:r>
            <w:r>
              <w:rPr>
                <w:rFonts w:hint="eastAsia"/>
                <w:sz w:val="24"/>
                <w:szCs w:val="24"/>
                <w:vertAlign w:val="baseline"/>
              </w:rPr>
              <w:t>年以上相关销售工作经验，接受长期出差</w:t>
            </w:r>
            <w:r>
              <w:rPr>
                <w:rFonts w:hint="eastAsia"/>
                <w:sz w:val="24"/>
                <w:szCs w:val="24"/>
                <w:vertAlign w:val="baseline"/>
                <w:lang w:eastAsia="zh-CN"/>
              </w:rPr>
              <w:t>。</w:t>
            </w:r>
          </w:p>
          <w:p>
            <w:pPr>
              <w:ind w:firstLine="480" w:firstLineChars="200"/>
              <w:rPr>
                <w:rFonts w:hint="eastAsia" w:eastAsiaTheme="minorEastAsia"/>
                <w:sz w:val="24"/>
                <w:szCs w:val="24"/>
                <w:vertAlign w:val="baseline"/>
                <w:lang w:eastAsia="zh-CN"/>
              </w:rPr>
            </w:pPr>
            <w:r>
              <w:rPr>
                <w:rFonts w:hint="eastAsia"/>
                <w:sz w:val="24"/>
                <w:szCs w:val="24"/>
                <w:vertAlign w:val="baseline"/>
              </w:rPr>
              <w:t>3</w:t>
            </w:r>
            <w:r>
              <w:rPr>
                <w:rFonts w:hint="eastAsia"/>
                <w:sz w:val="24"/>
                <w:szCs w:val="24"/>
                <w:vertAlign w:val="baseline"/>
                <w:lang w:eastAsia="zh-CN"/>
              </w:rPr>
              <w:t>、年龄</w:t>
            </w:r>
            <w:r>
              <w:rPr>
                <w:rFonts w:hint="eastAsia"/>
                <w:sz w:val="24"/>
                <w:szCs w:val="24"/>
                <w:vertAlign w:val="baseline"/>
              </w:rPr>
              <w:t>40岁以下，有从事辣椒食品销售经验者可适当放宽年龄</w:t>
            </w:r>
            <w:r>
              <w:rPr>
                <w:rFonts w:hint="eastAsia"/>
                <w:sz w:val="24"/>
                <w:szCs w:val="24"/>
                <w:vertAlign w:val="baseline"/>
                <w:lang w:eastAsia="zh-CN"/>
              </w:rPr>
              <w:t>。</w:t>
            </w:r>
          </w:p>
          <w:p>
            <w:pPr>
              <w:numPr>
                <w:ilvl w:val="0"/>
                <w:numId w:val="0"/>
              </w:numPr>
              <w:ind w:firstLine="480" w:firstLineChars="200"/>
              <w:rPr>
                <w:rFonts w:hint="eastAsia" w:eastAsiaTheme="minorEastAsia"/>
                <w:sz w:val="24"/>
                <w:szCs w:val="24"/>
                <w:vertAlign w:val="baseline"/>
                <w:lang w:eastAsia="zh-CN"/>
              </w:rPr>
            </w:pPr>
            <w:r>
              <w:rPr>
                <w:rFonts w:hint="eastAsia"/>
                <w:sz w:val="24"/>
                <w:szCs w:val="24"/>
                <w:vertAlign w:val="baseline"/>
                <w:lang w:val="en-US" w:eastAsia="zh-CN"/>
              </w:rPr>
              <w:t>4、</w:t>
            </w:r>
            <w:r>
              <w:rPr>
                <w:rFonts w:hint="eastAsia"/>
                <w:sz w:val="24"/>
                <w:szCs w:val="24"/>
                <w:vertAlign w:val="baseline"/>
              </w:rPr>
              <w:t>精通渠道建设开发，及时掌握和反馈行业动态</w:t>
            </w:r>
            <w:r>
              <w:rPr>
                <w:rFonts w:hint="eastAsia"/>
                <w:sz w:val="24"/>
                <w:szCs w:val="24"/>
                <w:vertAlign w:val="baseline"/>
                <w:lang w:eastAsia="zh-CN"/>
              </w:rPr>
              <w:t>。</w:t>
            </w:r>
          </w:p>
          <w:p>
            <w:pPr>
              <w:numPr>
                <w:ilvl w:val="0"/>
                <w:numId w:val="0"/>
              </w:numPr>
              <w:rPr>
                <w:rFonts w:hint="eastAsia"/>
                <w:sz w:val="24"/>
                <w:szCs w:val="24"/>
                <w:vertAlign w:val="baseline"/>
              </w:rPr>
            </w:pPr>
          </w:p>
        </w:tc>
      </w:tr>
    </w:tbl>
    <w:p>
      <w:pPr>
        <w:bidi w:val="0"/>
        <w:jc w:val="left"/>
        <w:rPr>
          <w:rFonts w:asciiTheme="minorHAnsi" w:hAnsiTheme="minorHAnsi" w:eastAsiaTheme="minorEastAsia" w:cstheme="minorBidi"/>
          <w:kern w:val="2"/>
          <w:sz w:val="21"/>
          <w:szCs w:val="24"/>
          <w:lang w:val="en-US" w:eastAsia="zh-CN" w:bidi="ar-SA"/>
        </w:rPr>
      </w:pPr>
    </w:p>
    <w:p>
      <w:pPr>
        <w:bidi w:val="0"/>
        <w:jc w:val="left"/>
        <w:rPr>
          <w:rFonts w:asciiTheme="minorHAnsi" w:hAnsiTheme="minorHAnsi" w:eastAsiaTheme="minorEastAsia" w:cstheme="minorBidi"/>
          <w:kern w:val="2"/>
          <w:sz w:val="21"/>
          <w:szCs w:val="24"/>
          <w:lang w:val="en-US" w:eastAsia="zh-CN" w:bidi="ar-SA"/>
        </w:rPr>
      </w:pPr>
    </w:p>
    <w:tbl>
      <w:tblPr>
        <w:tblStyle w:val="6"/>
        <w:tblpPr w:leftFromText="180" w:rightFromText="180" w:vertAnchor="page" w:horzAnchor="page" w:tblpX="1845" w:tblpY="1923"/>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30"/>
        <w:gridCol w:w="2650"/>
        <w:gridCol w:w="1785"/>
        <w:gridCol w:w="19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4"/>
          </w:tcPr>
          <w:p>
            <w:pPr>
              <w:jc w:val="center"/>
              <w:rPr>
                <w:rFonts w:hint="eastAsia"/>
                <w:b/>
                <w:bCs/>
                <w:sz w:val="44"/>
                <w:szCs w:val="44"/>
                <w:vertAlign w:val="baseline"/>
                <w:lang w:eastAsia="zh-CN"/>
              </w:rPr>
            </w:pPr>
            <w:r>
              <w:rPr>
                <w:rFonts w:hint="eastAsia"/>
                <w:b/>
                <w:bCs/>
                <w:sz w:val="44"/>
                <w:szCs w:val="44"/>
                <w:vertAlign w:val="baseline"/>
                <w:lang w:eastAsia="zh-CN"/>
              </w:rPr>
              <w:t>贵州遵义黔辣苑食品有限公司</w:t>
            </w:r>
          </w:p>
          <w:p>
            <w:pPr>
              <w:jc w:val="center"/>
              <w:rPr>
                <w:rFonts w:hint="eastAsia" w:eastAsiaTheme="minorEastAsia"/>
                <w:sz w:val="28"/>
                <w:szCs w:val="28"/>
                <w:vertAlign w:val="baseline"/>
                <w:lang w:eastAsia="zh-CN"/>
              </w:rPr>
            </w:pPr>
            <w:r>
              <w:rPr>
                <w:rFonts w:hint="eastAsia"/>
                <w:b/>
                <w:bCs/>
                <w:sz w:val="44"/>
                <w:szCs w:val="44"/>
                <w:vertAlign w:val="baseline"/>
                <w:lang w:eastAsia="zh-CN"/>
              </w:rPr>
              <w:t>招聘职位说明书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tcPr>
          <w:p>
            <w:pPr>
              <w:jc w:val="center"/>
              <w:rPr>
                <w:rFonts w:hint="eastAsia" w:eastAsiaTheme="minorEastAsia"/>
                <w:sz w:val="28"/>
                <w:szCs w:val="28"/>
                <w:vertAlign w:val="baseline"/>
                <w:lang w:eastAsia="zh-CN"/>
              </w:rPr>
            </w:pPr>
            <w:r>
              <w:rPr>
                <w:rFonts w:hint="eastAsia"/>
                <w:b/>
                <w:bCs/>
                <w:sz w:val="32"/>
                <w:szCs w:val="32"/>
                <w:vertAlign w:val="baseline"/>
                <w:lang w:eastAsia="zh-CN"/>
              </w:rPr>
              <w:t>所属部门</w:t>
            </w:r>
          </w:p>
        </w:tc>
        <w:tc>
          <w:tcPr>
            <w:tcW w:w="2650" w:type="dxa"/>
          </w:tcPr>
          <w:p>
            <w:pPr>
              <w:jc w:val="center"/>
              <w:rPr>
                <w:rFonts w:hint="eastAsia" w:eastAsiaTheme="minorEastAsia"/>
                <w:sz w:val="28"/>
                <w:szCs w:val="28"/>
                <w:vertAlign w:val="baseline"/>
                <w:lang w:eastAsia="zh-CN"/>
              </w:rPr>
            </w:pPr>
            <w:r>
              <w:rPr>
                <w:rFonts w:hint="eastAsia"/>
                <w:sz w:val="28"/>
                <w:szCs w:val="28"/>
                <w:vertAlign w:val="baseline"/>
                <w:lang w:eastAsia="zh-CN"/>
              </w:rPr>
              <w:t>综合部</w:t>
            </w:r>
          </w:p>
        </w:tc>
        <w:tc>
          <w:tcPr>
            <w:tcW w:w="1785" w:type="dxa"/>
          </w:tcPr>
          <w:p>
            <w:pPr>
              <w:jc w:val="center"/>
              <w:rPr>
                <w:rFonts w:hint="eastAsia" w:eastAsiaTheme="minorEastAsia"/>
                <w:sz w:val="28"/>
                <w:szCs w:val="28"/>
                <w:vertAlign w:val="baseline"/>
                <w:lang w:eastAsia="zh-CN"/>
              </w:rPr>
            </w:pPr>
            <w:r>
              <w:rPr>
                <w:rFonts w:hint="eastAsia"/>
                <w:b/>
                <w:bCs/>
                <w:sz w:val="32"/>
                <w:szCs w:val="32"/>
                <w:vertAlign w:val="baseline"/>
                <w:lang w:eastAsia="zh-CN"/>
              </w:rPr>
              <w:t>招聘岗位</w:t>
            </w:r>
          </w:p>
        </w:tc>
        <w:tc>
          <w:tcPr>
            <w:tcW w:w="1957" w:type="dxa"/>
          </w:tcPr>
          <w:p>
            <w:pPr>
              <w:jc w:val="center"/>
              <w:rPr>
                <w:rFonts w:hint="eastAsia" w:eastAsiaTheme="minorEastAsia"/>
                <w:sz w:val="28"/>
                <w:szCs w:val="28"/>
                <w:vertAlign w:val="baseline"/>
                <w:lang w:eastAsia="zh-CN"/>
              </w:rPr>
            </w:pPr>
            <w:r>
              <w:rPr>
                <w:rFonts w:hint="eastAsia"/>
                <w:sz w:val="28"/>
                <w:szCs w:val="28"/>
                <w:vertAlign w:val="baseline"/>
                <w:lang w:eastAsia="zh-CN"/>
              </w:rPr>
              <w:t>副部长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tcPr>
          <w:p>
            <w:pPr>
              <w:jc w:val="center"/>
              <w:rPr>
                <w:rFonts w:hint="eastAsia"/>
                <w:b/>
                <w:bCs/>
                <w:sz w:val="32"/>
                <w:szCs w:val="32"/>
                <w:vertAlign w:val="baseline"/>
                <w:lang w:val="en-US" w:eastAsia="zh-CN"/>
              </w:rPr>
            </w:pPr>
            <w:r>
              <w:rPr>
                <w:rFonts w:hint="eastAsia"/>
                <w:b/>
                <w:bCs/>
                <w:sz w:val="32"/>
                <w:szCs w:val="32"/>
                <w:vertAlign w:val="baseline"/>
                <w:lang w:val="en-US" w:eastAsia="zh-CN"/>
              </w:rPr>
              <w:t>招聘人数</w:t>
            </w:r>
          </w:p>
        </w:tc>
        <w:tc>
          <w:tcPr>
            <w:tcW w:w="2650" w:type="dxa"/>
          </w:tcPr>
          <w:p>
            <w:pPr>
              <w:jc w:val="center"/>
              <w:rPr>
                <w:rFonts w:hint="default"/>
                <w:b/>
                <w:bCs/>
                <w:sz w:val="32"/>
                <w:szCs w:val="32"/>
                <w:vertAlign w:val="baseline"/>
                <w:lang w:val="en-US" w:eastAsia="zh-CN"/>
              </w:rPr>
            </w:pPr>
            <w:r>
              <w:rPr>
                <w:rFonts w:hint="eastAsia"/>
                <w:b w:val="0"/>
                <w:bCs w:val="0"/>
                <w:sz w:val="32"/>
                <w:szCs w:val="32"/>
                <w:vertAlign w:val="baseline"/>
                <w:lang w:val="en-US" w:eastAsia="zh-CN"/>
              </w:rPr>
              <w:t>1人</w:t>
            </w:r>
          </w:p>
        </w:tc>
        <w:tc>
          <w:tcPr>
            <w:tcW w:w="1785" w:type="dxa"/>
          </w:tcPr>
          <w:p>
            <w:pPr>
              <w:jc w:val="center"/>
              <w:rPr>
                <w:rFonts w:hint="eastAsia"/>
                <w:b/>
                <w:bCs/>
                <w:sz w:val="32"/>
                <w:szCs w:val="32"/>
                <w:vertAlign w:val="baseline"/>
                <w:lang w:val="en-US" w:eastAsia="zh-CN"/>
              </w:rPr>
            </w:pPr>
            <w:r>
              <w:rPr>
                <w:rFonts w:hint="eastAsia"/>
                <w:b/>
                <w:bCs/>
                <w:sz w:val="32"/>
                <w:szCs w:val="32"/>
                <w:vertAlign w:val="baseline"/>
                <w:lang w:val="en-US" w:eastAsia="zh-CN"/>
              </w:rPr>
              <w:t>学历要求</w:t>
            </w:r>
          </w:p>
        </w:tc>
        <w:tc>
          <w:tcPr>
            <w:tcW w:w="1957" w:type="dxa"/>
          </w:tcPr>
          <w:p>
            <w:pPr>
              <w:jc w:val="center"/>
              <w:rPr>
                <w:rFonts w:hint="eastAsia"/>
                <w:b w:val="0"/>
                <w:bCs w:val="0"/>
                <w:sz w:val="32"/>
                <w:szCs w:val="32"/>
                <w:vertAlign w:val="baseline"/>
                <w:lang w:val="en-US" w:eastAsia="zh-CN"/>
              </w:rPr>
            </w:pPr>
            <w:r>
              <w:rPr>
                <w:rFonts w:hint="eastAsia"/>
                <w:b w:val="0"/>
                <w:bCs w:val="0"/>
                <w:sz w:val="28"/>
                <w:szCs w:val="28"/>
                <w:vertAlign w:val="baseline"/>
                <w:lang w:val="en-US" w:eastAsia="zh-CN"/>
              </w:rPr>
              <w:t>本科及以上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tcPr>
          <w:p>
            <w:pPr>
              <w:jc w:val="center"/>
              <w:rPr>
                <w:rFonts w:hint="eastAsia"/>
                <w:b/>
                <w:bCs/>
                <w:sz w:val="32"/>
                <w:szCs w:val="32"/>
                <w:vertAlign w:val="baseline"/>
                <w:lang w:val="en-US" w:eastAsia="zh-CN"/>
              </w:rPr>
            </w:pPr>
            <w:r>
              <w:rPr>
                <w:rFonts w:hint="eastAsia"/>
                <w:b/>
                <w:bCs/>
                <w:sz w:val="32"/>
                <w:szCs w:val="32"/>
                <w:vertAlign w:val="baseline"/>
                <w:lang w:val="en-US" w:eastAsia="zh-CN"/>
              </w:rPr>
              <w:t>专业要求</w:t>
            </w:r>
          </w:p>
        </w:tc>
        <w:tc>
          <w:tcPr>
            <w:tcW w:w="2650" w:type="dxa"/>
          </w:tcPr>
          <w:p>
            <w:pPr>
              <w:jc w:val="center"/>
              <w:rPr>
                <w:rFonts w:hint="eastAsia" w:eastAsiaTheme="minorEastAsia"/>
                <w:b w:val="0"/>
                <w:bCs w:val="0"/>
                <w:sz w:val="32"/>
                <w:szCs w:val="32"/>
                <w:vertAlign w:val="baseline"/>
                <w:lang w:val="en-US" w:eastAsia="zh-CN"/>
              </w:rPr>
            </w:pPr>
            <w:r>
              <w:rPr>
                <w:rFonts w:hint="eastAsia"/>
                <w:sz w:val="24"/>
                <w:szCs w:val="24"/>
                <w:vertAlign w:val="baseline"/>
              </w:rPr>
              <w:t>行政管理、人力资源管理</w:t>
            </w:r>
            <w:r>
              <w:rPr>
                <w:rFonts w:hint="eastAsia"/>
                <w:sz w:val="24"/>
                <w:szCs w:val="24"/>
                <w:vertAlign w:val="baseline"/>
                <w:lang w:eastAsia="zh-CN"/>
              </w:rPr>
              <w:t>等相关专业</w:t>
            </w:r>
          </w:p>
        </w:tc>
        <w:tc>
          <w:tcPr>
            <w:tcW w:w="1785" w:type="dxa"/>
          </w:tcPr>
          <w:p>
            <w:pPr>
              <w:jc w:val="center"/>
              <w:rPr>
                <w:rFonts w:hint="eastAsia"/>
                <w:b/>
                <w:bCs/>
                <w:sz w:val="32"/>
                <w:szCs w:val="32"/>
                <w:vertAlign w:val="baseline"/>
                <w:lang w:val="en-US" w:eastAsia="zh-CN"/>
              </w:rPr>
            </w:pPr>
            <w:r>
              <w:rPr>
                <w:rFonts w:hint="eastAsia"/>
                <w:b/>
                <w:bCs/>
                <w:sz w:val="32"/>
                <w:szCs w:val="32"/>
                <w:vertAlign w:val="baseline"/>
                <w:lang w:val="en-US" w:eastAsia="zh-CN"/>
              </w:rPr>
              <w:t>年龄要求</w:t>
            </w:r>
          </w:p>
        </w:tc>
        <w:tc>
          <w:tcPr>
            <w:tcW w:w="1957" w:type="dxa"/>
          </w:tcPr>
          <w:p>
            <w:pPr>
              <w:jc w:val="center"/>
              <w:rPr>
                <w:rFonts w:hint="default"/>
                <w:b/>
                <w:bCs/>
                <w:sz w:val="32"/>
                <w:szCs w:val="32"/>
                <w:vertAlign w:val="baseline"/>
                <w:lang w:val="en-US" w:eastAsia="zh-CN"/>
              </w:rPr>
            </w:pPr>
            <w:r>
              <w:rPr>
                <w:rFonts w:hint="eastAsia"/>
                <w:b w:val="0"/>
                <w:bCs w:val="0"/>
                <w:sz w:val="28"/>
                <w:szCs w:val="28"/>
                <w:vertAlign w:val="baseline"/>
                <w:lang w:val="en-US" w:eastAsia="zh-CN"/>
              </w:rPr>
              <w:t>45岁以下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tcPr>
          <w:p>
            <w:pPr>
              <w:jc w:val="center"/>
              <w:rPr>
                <w:rFonts w:hint="eastAsia"/>
                <w:b/>
                <w:bCs/>
                <w:sz w:val="32"/>
                <w:szCs w:val="32"/>
                <w:vertAlign w:val="baseline"/>
                <w:lang w:val="en-US" w:eastAsia="zh-CN"/>
              </w:rPr>
            </w:pPr>
            <w:r>
              <w:rPr>
                <w:rFonts w:hint="eastAsia"/>
                <w:b/>
                <w:bCs/>
                <w:sz w:val="32"/>
                <w:szCs w:val="32"/>
                <w:vertAlign w:val="baseline"/>
                <w:lang w:val="en-US" w:eastAsia="zh-CN"/>
              </w:rPr>
              <w:t>薪资待遇</w:t>
            </w:r>
          </w:p>
        </w:tc>
        <w:tc>
          <w:tcPr>
            <w:tcW w:w="6392" w:type="dxa"/>
            <w:gridSpan w:val="3"/>
            <w:vAlign w:val="top"/>
          </w:tcPr>
          <w:p>
            <w:pPr>
              <w:jc w:val="center"/>
              <w:rPr>
                <w:rFonts w:hint="eastAsia"/>
                <w:b/>
                <w:bCs/>
                <w:sz w:val="32"/>
                <w:szCs w:val="32"/>
                <w:vertAlign w:val="baseline"/>
                <w:lang w:val="en-US" w:eastAsia="zh-CN"/>
              </w:rPr>
            </w:pPr>
            <w:r>
              <w:rPr>
                <w:rFonts w:hint="eastAsia"/>
                <w:b w:val="0"/>
                <w:bCs w:val="0"/>
                <w:sz w:val="28"/>
                <w:szCs w:val="28"/>
                <w:vertAlign w:val="baseline"/>
                <w:lang w:val="en-US" w:eastAsia="zh-CN"/>
              </w:rPr>
              <w:t>面议8960+（底薪+提成+工齡工资+话补）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tcPr>
          <w:p>
            <w:pPr>
              <w:jc w:val="center"/>
              <w:rPr>
                <w:rFonts w:hint="eastAsia"/>
                <w:b/>
                <w:bCs/>
                <w:sz w:val="32"/>
                <w:szCs w:val="32"/>
                <w:vertAlign w:val="baseline"/>
                <w:lang w:val="en-US" w:eastAsia="zh-CN"/>
              </w:rPr>
            </w:pPr>
            <w:r>
              <w:rPr>
                <w:rFonts w:hint="eastAsia"/>
                <w:b/>
                <w:bCs/>
                <w:sz w:val="32"/>
                <w:szCs w:val="32"/>
                <w:vertAlign w:val="baseline"/>
                <w:lang w:val="en-US" w:eastAsia="zh-CN"/>
              </w:rPr>
              <w:t>公司福利</w:t>
            </w:r>
          </w:p>
        </w:tc>
        <w:tc>
          <w:tcPr>
            <w:tcW w:w="6392" w:type="dxa"/>
            <w:gridSpan w:val="3"/>
            <w:vAlign w:val="top"/>
          </w:tcPr>
          <w:p>
            <w:pPr>
              <w:ind w:firstLine="560" w:firstLineChars="200"/>
              <w:jc w:val="both"/>
              <w:rPr>
                <w:rFonts w:hint="eastAsia"/>
                <w:b/>
                <w:bCs/>
                <w:sz w:val="32"/>
                <w:szCs w:val="32"/>
                <w:vertAlign w:val="baseline"/>
                <w:lang w:val="en-US" w:eastAsia="zh-CN"/>
              </w:rPr>
            </w:pPr>
            <w:r>
              <w:rPr>
                <w:rFonts w:hint="eastAsia"/>
                <w:b w:val="0"/>
                <w:bCs w:val="0"/>
                <w:sz w:val="28"/>
                <w:szCs w:val="28"/>
                <w:vertAlign w:val="baseline"/>
                <w:lang w:val="en-US" w:eastAsia="zh-CN"/>
              </w:rPr>
              <w:t>社保住房公积金、年终奖、包吃住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4"/>
          </w:tcPr>
          <w:p>
            <w:pPr>
              <w:ind w:firstLine="643" w:firstLineChars="200"/>
              <w:rPr>
                <w:rFonts w:hint="eastAsia" w:eastAsiaTheme="minorEastAsia"/>
                <w:sz w:val="28"/>
                <w:szCs w:val="28"/>
                <w:vertAlign w:val="baseline"/>
                <w:lang w:eastAsia="zh-CN"/>
              </w:rPr>
            </w:pPr>
            <w:r>
              <w:rPr>
                <w:rFonts w:hint="eastAsia"/>
                <w:b/>
                <w:bCs/>
                <w:sz w:val="32"/>
                <w:szCs w:val="32"/>
                <w:vertAlign w:val="baseline"/>
                <w:lang w:val="en-US" w:eastAsia="zh-CN"/>
              </w:rPr>
              <w:t>一、主要</w:t>
            </w:r>
            <w:r>
              <w:rPr>
                <w:rFonts w:hint="eastAsia"/>
                <w:b/>
                <w:bCs/>
                <w:sz w:val="32"/>
                <w:szCs w:val="32"/>
                <w:vertAlign w:val="baseline"/>
                <w:lang w:eastAsia="zh-CN"/>
              </w:rPr>
              <w:t>岗位职责：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4"/>
          </w:tcPr>
          <w:p>
            <w:pPr>
              <w:ind w:firstLine="480" w:firstLineChars="200"/>
              <w:rPr>
                <w:rFonts w:hint="eastAsia"/>
                <w:sz w:val="24"/>
                <w:szCs w:val="24"/>
                <w:vertAlign w:val="baseline"/>
                <w:lang w:eastAsia="zh-CN"/>
              </w:rPr>
            </w:pPr>
            <w:r>
              <w:rPr>
                <w:rFonts w:hint="eastAsia"/>
                <w:sz w:val="24"/>
                <w:szCs w:val="24"/>
                <w:vertAlign w:val="baseline"/>
                <w:lang w:val="en-US" w:eastAsia="zh-CN"/>
              </w:rPr>
              <w:t>1、</w:t>
            </w:r>
            <w:r>
              <w:rPr>
                <w:rFonts w:hint="eastAsia"/>
                <w:sz w:val="24"/>
                <w:szCs w:val="24"/>
                <w:vertAlign w:val="baseline"/>
                <w:lang w:eastAsia="zh-CN"/>
              </w:rPr>
              <w:t>负责协助部长</w:t>
            </w:r>
            <w:r>
              <w:rPr>
                <w:rFonts w:hint="eastAsia"/>
                <w:sz w:val="24"/>
                <w:szCs w:val="24"/>
                <w:vertAlign w:val="baseline"/>
              </w:rPr>
              <w:t>组织编制公司发展战略和年度经营计划</w:t>
            </w:r>
            <w:r>
              <w:rPr>
                <w:rFonts w:hint="eastAsia"/>
                <w:sz w:val="24"/>
                <w:szCs w:val="24"/>
                <w:vertAlign w:val="baseline"/>
                <w:lang w:eastAsia="zh-CN"/>
              </w:rPr>
              <w:t>、</w:t>
            </w:r>
            <w:r>
              <w:rPr>
                <w:rFonts w:hint="eastAsia"/>
                <w:sz w:val="24"/>
                <w:szCs w:val="24"/>
                <w:vertAlign w:val="baseline"/>
              </w:rPr>
              <w:t>人事行政工作的年度计划和中长期发展规划</w:t>
            </w:r>
            <w:r>
              <w:rPr>
                <w:rFonts w:hint="eastAsia"/>
                <w:sz w:val="24"/>
                <w:szCs w:val="24"/>
                <w:vertAlign w:val="baseline"/>
                <w:lang w:eastAsia="zh-CN"/>
              </w:rPr>
              <w:t>。</w:t>
            </w:r>
            <w:r>
              <w:rPr>
                <w:rFonts w:hint="eastAsia"/>
                <w:sz w:val="24"/>
                <w:szCs w:val="24"/>
                <w:vertAlign w:val="baseline"/>
              </w:rPr>
              <w:t>建立健全和完善公司人事行政系统及管理制度。</w:t>
            </w:r>
          </w:p>
          <w:p>
            <w:pPr>
              <w:ind w:firstLine="480" w:firstLineChars="200"/>
              <w:rPr>
                <w:rFonts w:hint="eastAsia"/>
                <w:sz w:val="24"/>
                <w:szCs w:val="24"/>
                <w:vertAlign w:val="baseline"/>
                <w:lang w:eastAsia="zh-CN"/>
              </w:rPr>
            </w:pPr>
            <w:r>
              <w:rPr>
                <w:rFonts w:hint="eastAsia"/>
                <w:sz w:val="24"/>
                <w:szCs w:val="24"/>
                <w:vertAlign w:val="baseline"/>
                <w:lang w:val="en-US" w:eastAsia="zh-CN"/>
              </w:rPr>
              <w:t>2、</w:t>
            </w:r>
            <w:r>
              <w:rPr>
                <w:rFonts w:hint="eastAsia"/>
                <w:sz w:val="24"/>
                <w:szCs w:val="24"/>
                <w:vertAlign w:val="baseline"/>
                <w:lang w:eastAsia="zh-CN"/>
              </w:rPr>
              <w:t>负责协助部长</w:t>
            </w:r>
            <w:r>
              <w:rPr>
                <w:rFonts w:hint="eastAsia"/>
                <w:sz w:val="24"/>
                <w:szCs w:val="24"/>
                <w:vertAlign w:val="baseline"/>
              </w:rPr>
              <w:t>组织调查各机构的工作动态，向公司高层决策者提供有关人力资源战略、组织建设、行政管理等方面的建议，致力于提高公司的综合管理水平。</w:t>
            </w:r>
          </w:p>
          <w:p>
            <w:pPr>
              <w:ind w:firstLine="480" w:firstLineChars="200"/>
              <w:rPr>
                <w:rFonts w:hint="eastAsia"/>
                <w:sz w:val="24"/>
                <w:szCs w:val="24"/>
                <w:vertAlign w:val="baseline"/>
                <w:lang w:eastAsia="zh-CN"/>
              </w:rPr>
            </w:pPr>
            <w:r>
              <w:rPr>
                <w:rFonts w:hint="eastAsia"/>
                <w:sz w:val="24"/>
                <w:szCs w:val="24"/>
                <w:vertAlign w:val="baseline"/>
                <w:lang w:val="en-US" w:eastAsia="zh-CN"/>
              </w:rPr>
              <w:t>3、</w:t>
            </w:r>
            <w:r>
              <w:rPr>
                <w:rFonts w:hint="eastAsia"/>
                <w:sz w:val="24"/>
                <w:szCs w:val="24"/>
                <w:vertAlign w:val="baseline"/>
                <w:lang w:eastAsia="zh-CN"/>
              </w:rPr>
              <w:t>负责协助部长对</w:t>
            </w:r>
            <w:r>
              <w:rPr>
                <w:rFonts w:hint="eastAsia"/>
                <w:sz w:val="24"/>
                <w:szCs w:val="24"/>
                <w:vertAlign w:val="baseline"/>
              </w:rPr>
              <w:t>重要会议的组织，重要文稿的起草，重要事项的参与。</w:t>
            </w:r>
          </w:p>
          <w:p>
            <w:pPr>
              <w:ind w:firstLine="480" w:firstLineChars="200"/>
              <w:rPr>
                <w:rFonts w:hint="eastAsia"/>
                <w:sz w:val="24"/>
                <w:szCs w:val="24"/>
                <w:vertAlign w:val="baseline"/>
                <w:lang w:eastAsia="zh-CN"/>
              </w:rPr>
            </w:pPr>
            <w:r>
              <w:rPr>
                <w:rFonts w:hint="eastAsia"/>
                <w:sz w:val="24"/>
                <w:szCs w:val="24"/>
                <w:vertAlign w:val="baseline"/>
                <w:lang w:val="en-US" w:eastAsia="zh-CN"/>
              </w:rPr>
              <w:t>4、</w:t>
            </w:r>
            <w:r>
              <w:rPr>
                <w:rFonts w:hint="eastAsia"/>
                <w:sz w:val="24"/>
                <w:szCs w:val="24"/>
                <w:vertAlign w:val="baseline"/>
                <w:lang w:eastAsia="zh-CN"/>
              </w:rPr>
              <w:t>负责协助部长</w:t>
            </w:r>
            <w:r>
              <w:rPr>
                <w:rFonts w:hint="eastAsia"/>
                <w:sz w:val="24"/>
                <w:szCs w:val="24"/>
                <w:vertAlign w:val="baseline"/>
              </w:rPr>
              <w:t>代表公司领导协调各机构之间的工作联系，负责建立畅通的沟通渠道。</w:t>
            </w:r>
          </w:p>
          <w:p>
            <w:pPr>
              <w:ind w:firstLine="480" w:firstLineChars="200"/>
              <w:rPr>
                <w:rFonts w:hint="eastAsia"/>
                <w:sz w:val="24"/>
                <w:szCs w:val="24"/>
                <w:vertAlign w:val="baseline"/>
                <w:lang w:eastAsia="zh-CN"/>
              </w:rPr>
            </w:pPr>
            <w:r>
              <w:rPr>
                <w:rFonts w:hint="eastAsia"/>
                <w:sz w:val="24"/>
                <w:szCs w:val="24"/>
                <w:vertAlign w:val="baseline"/>
                <w:lang w:val="en-US" w:eastAsia="zh-CN"/>
              </w:rPr>
              <w:t>5、</w:t>
            </w:r>
            <w:r>
              <w:rPr>
                <w:rFonts w:hint="eastAsia"/>
                <w:sz w:val="24"/>
                <w:szCs w:val="24"/>
                <w:vertAlign w:val="baseline"/>
                <w:lang w:eastAsia="zh-CN"/>
              </w:rPr>
              <w:t>负责协助部长</w:t>
            </w:r>
            <w:r>
              <w:rPr>
                <w:rFonts w:hint="eastAsia"/>
                <w:sz w:val="24"/>
                <w:szCs w:val="24"/>
                <w:vertAlign w:val="baseline"/>
              </w:rPr>
              <w:t>根据公司发展战略，向公司领导推荐和引进高端核心人才，建立人才引进、开发、培训和激励的长效机制。</w:t>
            </w:r>
          </w:p>
          <w:p>
            <w:pPr>
              <w:ind w:firstLine="480" w:firstLineChars="200"/>
              <w:rPr>
                <w:rFonts w:hint="eastAsia"/>
                <w:sz w:val="24"/>
                <w:szCs w:val="24"/>
                <w:vertAlign w:val="baseline"/>
                <w:lang w:eastAsia="zh-CN"/>
              </w:rPr>
            </w:pPr>
            <w:r>
              <w:rPr>
                <w:rFonts w:hint="eastAsia"/>
                <w:sz w:val="24"/>
                <w:szCs w:val="24"/>
                <w:vertAlign w:val="baseline"/>
                <w:lang w:val="en-US" w:eastAsia="zh-CN"/>
              </w:rPr>
              <w:t>6、</w:t>
            </w:r>
            <w:r>
              <w:rPr>
                <w:rFonts w:hint="eastAsia"/>
                <w:sz w:val="24"/>
                <w:szCs w:val="24"/>
                <w:vertAlign w:val="baseline"/>
                <w:lang w:eastAsia="zh-CN"/>
              </w:rPr>
              <w:t>负责协助部长</w:t>
            </w:r>
            <w:r>
              <w:rPr>
                <w:rFonts w:hint="eastAsia"/>
                <w:sz w:val="24"/>
                <w:szCs w:val="24"/>
                <w:vertAlign w:val="baseline"/>
              </w:rPr>
              <w:t>组织制定、实施公司绩效考核方案，定期组织考评，并对各</w:t>
            </w:r>
            <w:r>
              <w:rPr>
                <w:rFonts w:hint="eastAsia"/>
                <w:sz w:val="24"/>
                <w:szCs w:val="24"/>
                <w:vertAlign w:val="baseline"/>
                <w:lang w:eastAsia="zh-CN"/>
              </w:rPr>
              <w:t>部门</w:t>
            </w:r>
            <w:r>
              <w:rPr>
                <w:rFonts w:hint="eastAsia"/>
                <w:sz w:val="24"/>
                <w:szCs w:val="24"/>
                <w:vertAlign w:val="baseline"/>
              </w:rPr>
              <w:t>绩效评价过程进行监督控制。</w:t>
            </w:r>
          </w:p>
          <w:p>
            <w:pPr>
              <w:ind w:firstLine="480" w:firstLineChars="200"/>
              <w:rPr>
                <w:rFonts w:hint="eastAsia"/>
                <w:sz w:val="24"/>
                <w:szCs w:val="24"/>
                <w:vertAlign w:val="baseline"/>
                <w:lang w:eastAsia="zh-CN"/>
              </w:rPr>
            </w:pPr>
            <w:r>
              <w:rPr>
                <w:rFonts w:hint="eastAsia"/>
                <w:sz w:val="24"/>
                <w:szCs w:val="24"/>
                <w:vertAlign w:val="baseline"/>
                <w:lang w:val="en-US" w:eastAsia="zh-CN"/>
              </w:rPr>
              <w:t>7、</w:t>
            </w:r>
            <w:r>
              <w:rPr>
                <w:rFonts w:hint="eastAsia"/>
                <w:sz w:val="24"/>
                <w:szCs w:val="24"/>
                <w:vertAlign w:val="baseline"/>
                <w:lang w:eastAsia="zh-CN"/>
              </w:rPr>
              <w:t>负责协助部长</w:t>
            </w:r>
            <w:r>
              <w:rPr>
                <w:rFonts w:hint="eastAsia"/>
                <w:sz w:val="24"/>
                <w:szCs w:val="24"/>
                <w:vertAlign w:val="baseline"/>
              </w:rPr>
              <w:t>协调和指导各用人单位的人才招聘、员工培训、绩效考评、薪酬福利、员工关系管理等工作。</w:t>
            </w:r>
          </w:p>
          <w:p>
            <w:pPr>
              <w:ind w:firstLine="480" w:firstLineChars="200"/>
              <w:rPr>
                <w:rFonts w:hint="eastAsia"/>
                <w:sz w:val="24"/>
                <w:szCs w:val="24"/>
                <w:vertAlign w:val="baseline"/>
                <w:lang w:eastAsia="zh-CN"/>
              </w:rPr>
            </w:pPr>
            <w:r>
              <w:rPr>
                <w:rFonts w:hint="eastAsia"/>
                <w:sz w:val="24"/>
                <w:szCs w:val="24"/>
                <w:vertAlign w:val="baseline"/>
                <w:lang w:val="en-US" w:eastAsia="zh-CN"/>
              </w:rPr>
              <w:t>8、</w:t>
            </w:r>
            <w:r>
              <w:rPr>
                <w:rFonts w:hint="eastAsia"/>
                <w:sz w:val="24"/>
                <w:szCs w:val="24"/>
                <w:vertAlign w:val="baseline"/>
                <w:lang w:eastAsia="zh-CN"/>
              </w:rPr>
              <w:t>负责协助部长组织做好员工的日常考勤、考核、调动、晋升、奖惩与辞退等日常事务工作，做好对本部门员工的工作指导。</w:t>
            </w:r>
          </w:p>
          <w:p>
            <w:pPr>
              <w:ind w:firstLine="480" w:firstLineChars="200"/>
              <w:rPr>
                <w:rFonts w:hint="eastAsia"/>
                <w:sz w:val="24"/>
                <w:szCs w:val="24"/>
                <w:vertAlign w:val="baseline"/>
                <w:lang w:eastAsia="zh-CN"/>
              </w:rPr>
            </w:pPr>
            <w:r>
              <w:rPr>
                <w:rFonts w:hint="eastAsia"/>
                <w:sz w:val="24"/>
                <w:szCs w:val="24"/>
                <w:vertAlign w:val="baseline"/>
                <w:lang w:val="en-US" w:eastAsia="zh-CN"/>
              </w:rPr>
              <w:t>9、</w:t>
            </w:r>
            <w:r>
              <w:rPr>
                <w:rFonts w:hint="eastAsia"/>
                <w:sz w:val="24"/>
                <w:szCs w:val="24"/>
                <w:vertAlign w:val="baseline"/>
                <w:lang w:eastAsia="zh-CN"/>
              </w:rPr>
              <w:t>负责协助部长加强公司思想政治工作，推进公司企业文化建设，提升公司品牌形象，扩大公司社会影响力，增强公司员工凝聚力。</w:t>
            </w:r>
          </w:p>
          <w:p>
            <w:pPr>
              <w:ind w:firstLine="480" w:firstLineChars="200"/>
              <w:rPr>
                <w:rFonts w:hint="default"/>
                <w:sz w:val="24"/>
                <w:szCs w:val="24"/>
                <w:vertAlign w:val="baseline"/>
                <w:lang w:val="en-US" w:eastAsia="zh-CN"/>
              </w:rPr>
            </w:pPr>
            <w:r>
              <w:rPr>
                <w:rFonts w:hint="eastAsia"/>
                <w:sz w:val="24"/>
                <w:szCs w:val="24"/>
                <w:vertAlign w:val="baseline"/>
                <w:lang w:val="en-US" w:eastAsia="zh-CN"/>
              </w:rPr>
              <w:t>10、</w:t>
            </w:r>
            <w:r>
              <w:rPr>
                <w:rFonts w:hint="eastAsia"/>
                <w:sz w:val="24"/>
                <w:szCs w:val="24"/>
                <w:vertAlign w:val="baseline"/>
              </w:rPr>
              <w:t>完成</w:t>
            </w:r>
            <w:r>
              <w:rPr>
                <w:rFonts w:hint="eastAsia"/>
                <w:sz w:val="24"/>
                <w:szCs w:val="24"/>
                <w:vertAlign w:val="baseline"/>
                <w:lang w:eastAsia="zh-CN"/>
              </w:rPr>
              <w:t>部长</w:t>
            </w:r>
            <w:r>
              <w:rPr>
                <w:rFonts w:hint="eastAsia"/>
                <w:sz w:val="24"/>
                <w:szCs w:val="24"/>
                <w:vertAlign w:val="baseline"/>
              </w:rPr>
              <w:t>交办的其它临时性</w:t>
            </w:r>
            <w:r>
              <w:rPr>
                <w:rFonts w:hint="eastAsia"/>
                <w:sz w:val="24"/>
                <w:szCs w:val="24"/>
                <w:vertAlign w:val="baseline"/>
                <w:lang w:eastAsia="zh-CN"/>
              </w:rPr>
              <w:t>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4"/>
          </w:tcPr>
          <w:p>
            <w:pPr>
              <w:ind w:firstLine="643" w:firstLineChars="200"/>
              <w:rPr>
                <w:rFonts w:hint="eastAsia" w:eastAsiaTheme="minorEastAsia"/>
                <w:sz w:val="28"/>
                <w:szCs w:val="28"/>
                <w:vertAlign w:val="baseline"/>
                <w:lang w:eastAsia="zh-CN"/>
              </w:rPr>
            </w:pPr>
            <w:r>
              <w:rPr>
                <w:rFonts w:hint="eastAsia"/>
                <w:b/>
                <w:bCs/>
                <w:sz w:val="32"/>
                <w:szCs w:val="32"/>
                <w:vertAlign w:val="baseline"/>
                <w:lang w:val="en-US" w:eastAsia="zh-CN"/>
              </w:rPr>
              <w:t>二、</w:t>
            </w:r>
            <w:r>
              <w:rPr>
                <w:rFonts w:hint="eastAsia"/>
                <w:b/>
                <w:bCs/>
                <w:sz w:val="32"/>
                <w:szCs w:val="32"/>
                <w:vertAlign w:val="baseline"/>
                <w:lang w:eastAsia="zh-CN"/>
              </w:rPr>
              <w:t>任职要求：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4"/>
          </w:tcPr>
          <w:p>
            <w:pPr>
              <w:ind w:firstLine="480" w:firstLineChars="200"/>
              <w:rPr>
                <w:rFonts w:hint="eastAsia" w:eastAsiaTheme="minorEastAsia"/>
                <w:sz w:val="24"/>
                <w:szCs w:val="24"/>
                <w:vertAlign w:val="baseline"/>
                <w:lang w:eastAsia="zh-CN"/>
              </w:rPr>
            </w:pPr>
            <w:r>
              <w:rPr>
                <w:rFonts w:hint="eastAsia"/>
                <w:sz w:val="24"/>
                <w:szCs w:val="24"/>
                <w:vertAlign w:val="baseline"/>
              </w:rPr>
              <w:t>1、行政管理、人力资源管理等相关专业本科及以上学历，</w:t>
            </w:r>
            <w:r>
              <w:rPr>
                <w:rFonts w:hint="eastAsia"/>
                <w:sz w:val="24"/>
                <w:szCs w:val="24"/>
                <w:vertAlign w:val="baseline"/>
                <w:lang w:val="en-US" w:eastAsia="zh-CN"/>
              </w:rPr>
              <w:t>5</w:t>
            </w:r>
            <w:r>
              <w:rPr>
                <w:rFonts w:hint="eastAsia"/>
                <w:sz w:val="24"/>
                <w:szCs w:val="24"/>
                <w:vertAlign w:val="baseline"/>
              </w:rPr>
              <w:t>年以上行政管理工作经历，有在大中型企业或国家机关工作经历</w:t>
            </w:r>
            <w:r>
              <w:rPr>
                <w:rFonts w:hint="eastAsia"/>
                <w:sz w:val="24"/>
                <w:szCs w:val="24"/>
                <w:vertAlign w:val="baseline"/>
                <w:lang w:eastAsia="zh-CN"/>
              </w:rPr>
              <w:t>。</w:t>
            </w:r>
          </w:p>
          <w:p>
            <w:pPr>
              <w:ind w:firstLine="480" w:firstLineChars="200"/>
              <w:rPr>
                <w:rFonts w:hint="eastAsia" w:eastAsiaTheme="minorEastAsia"/>
                <w:sz w:val="24"/>
                <w:szCs w:val="24"/>
                <w:vertAlign w:val="baseline"/>
                <w:lang w:eastAsia="zh-CN"/>
              </w:rPr>
            </w:pPr>
            <w:r>
              <w:rPr>
                <w:rFonts w:hint="eastAsia"/>
                <w:sz w:val="24"/>
                <w:szCs w:val="24"/>
                <w:vertAlign w:val="baseline"/>
              </w:rPr>
              <w:t>2、高级职称，受过系统的教育和企业管理培训</w:t>
            </w:r>
            <w:r>
              <w:rPr>
                <w:rFonts w:hint="eastAsia"/>
                <w:sz w:val="24"/>
                <w:szCs w:val="24"/>
                <w:vertAlign w:val="baseline"/>
                <w:lang w:eastAsia="zh-CN"/>
              </w:rPr>
              <w:t>。</w:t>
            </w:r>
          </w:p>
          <w:p>
            <w:pPr>
              <w:ind w:firstLine="480" w:firstLineChars="200"/>
              <w:rPr>
                <w:rFonts w:hint="eastAsia" w:eastAsiaTheme="minorEastAsia"/>
                <w:sz w:val="24"/>
                <w:szCs w:val="24"/>
                <w:vertAlign w:val="baseline"/>
                <w:lang w:eastAsia="zh-CN"/>
              </w:rPr>
            </w:pPr>
            <w:r>
              <w:rPr>
                <w:rFonts w:hint="eastAsia"/>
                <w:sz w:val="24"/>
                <w:szCs w:val="24"/>
                <w:vertAlign w:val="baseline"/>
              </w:rPr>
              <w:t>3、优秀的外联与公关能力，丰富的公共关系资源</w:t>
            </w:r>
            <w:r>
              <w:rPr>
                <w:rFonts w:hint="eastAsia"/>
                <w:sz w:val="24"/>
                <w:szCs w:val="24"/>
                <w:vertAlign w:val="baseline"/>
                <w:lang w:eastAsia="zh-CN"/>
              </w:rPr>
              <w:t>。</w:t>
            </w:r>
          </w:p>
          <w:p>
            <w:pPr>
              <w:ind w:firstLine="480" w:firstLineChars="200"/>
              <w:rPr>
                <w:rFonts w:hint="eastAsia"/>
                <w:sz w:val="28"/>
                <w:szCs w:val="28"/>
                <w:vertAlign w:val="baseline"/>
              </w:rPr>
            </w:pPr>
            <w:r>
              <w:rPr>
                <w:rFonts w:hint="eastAsia"/>
                <w:sz w:val="24"/>
                <w:szCs w:val="24"/>
                <w:vertAlign w:val="baseline"/>
              </w:rPr>
              <w:t>4、思路清晰，考虑问题细致，具有出色的解决问题的能力及执行力。</w:t>
            </w:r>
          </w:p>
        </w:tc>
      </w:tr>
    </w:tbl>
    <w:p>
      <w:pPr>
        <w:bidi w:val="0"/>
        <w:jc w:val="left"/>
        <w:rPr>
          <w:rFonts w:asciiTheme="minorHAnsi" w:hAnsiTheme="minorHAnsi" w:eastAsiaTheme="minorEastAsia" w:cstheme="minorBidi"/>
          <w:kern w:val="2"/>
          <w:sz w:val="21"/>
          <w:szCs w:val="24"/>
          <w:lang w:val="en-US" w:eastAsia="zh-CN" w:bidi="ar-SA"/>
        </w:rPr>
      </w:pPr>
    </w:p>
    <w:tbl>
      <w:tblPr>
        <w:tblStyle w:val="6"/>
        <w:tblpPr w:leftFromText="180" w:rightFromText="180" w:vertAnchor="page" w:horzAnchor="page" w:tblpX="1845" w:tblpY="1923"/>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30"/>
        <w:gridCol w:w="2650"/>
        <w:gridCol w:w="1785"/>
        <w:gridCol w:w="19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4"/>
          </w:tcPr>
          <w:p>
            <w:pPr>
              <w:jc w:val="center"/>
              <w:rPr>
                <w:rFonts w:hint="eastAsia"/>
                <w:b/>
                <w:bCs/>
                <w:sz w:val="44"/>
                <w:szCs w:val="44"/>
                <w:vertAlign w:val="baseline"/>
                <w:lang w:eastAsia="zh-CN"/>
              </w:rPr>
            </w:pPr>
            <w:r>
              <w:rPr>
                <w:rFonts w:hint="eastAsia"/>
                <w:b/>
                <w:bCs/>
                <w:sz w:val="44"/>
                <w:szCs w:val="44"/>
                <w:vertAlign w:val="baseline"/>
                <w:lang w:eastAsia="zh-CN"/>
              </w:rPr>
              <w:t>贵州遵义黔辣苑食品有限公司</w:t>
            </w:r>
          </w:p>
          <w:p>
            <w:pPr>
              <w:jc w:val="center"/>
              <w:rPr>
                <w:rFonts w:hint="eastAsia" w:eastAsiaTheme="minorEastAsia"/>
                <w:sz w:val="28"/>
                <w:szCs w:val="28"/>
                <w:vertAlign w:val="baseline"/>
                <w:lang w:eastAsia="zh-CN"/>
              </w:rPr>
            </w:pPr>
            <w:r>
              <w:rPr>
                <w:rFonts w:hint="eastAsia"/>
                <w:b/>
                <w:bCs/>
                <w:sz w:val="44"/>
                <w:szCs w:val="44"/>
                <w:vertAlign w:val="baseline"/>
                <w:lang w:eastAsia="zh-CN"/>
              </w:rPr>
              <w:t>招聘职位说明书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tcPr>
          <w:p>
            <w:pPr>
              <w:jc w:val="center"/>
              <w:rPr>
                <w:rFonts w:hint="eastAsia" w:eastAsiaTheme="minorEastAsia"/>
                <w:sz w:val="28"/>
                <w:szCs w:val="28"/>
                <w:vertAlign w:val="baseline"/>
                <w:lang w:eastAsia="zh-CN"/>
              </w:rPr>
            </w:pPr>
            <w:r>
              <w:rPr>
                <w:rFonts w:hint="eastAsia"/>
                <w:b/>
                <w:bCs/>
                <w:sz w:val="32"/>
                <w:szCs w:val="32"/>
                <w:vertAlign w:val="baseline"/>
                <w:lang w:eastAsia="zh-CN"/>
              </w:rPr>
              <w:t>所属部门</w:t>
            </w:r>
          </w:p>
        </w:tc>
        <w:tc>
          <w:tcPr>
            <w:tcW w:w="2650" w:type="dxa"/>
          </w:tcPr>
          <w:p>
            <w:pPr>
              <w:jc w:val="center"/>
              <w:rPr>
                <w:rFonts w:hint="eastAsia" w:eastAsiaTheme="minorEastAsia"/>
                <w:sz w:val="28"/>
                <w:szCs w:val="28"/>
                <w:vertAlign w:val="baseline"/>
                <w:lang w:eastAsia="zh-CN"/>
              </w:rPr>
            </w:pPr>
            <w:r>
              <w:rPr>
                <w:rFonts w:hint="eastAsia"/>
                <w:sz w:val="28"/>
                <w:szCs w:val="28"/>
                <w:vertAlign w:val="baseline"/>
                <w:lang w:eastAsia="zh-CN"/>
              </w:rPr>
              <w:t>采购部</w:t>
            </w:r>
          </w:p>
        </w:tc>
        <w:tc>
          <w:tcPr>
            <w:tcW w:w="1785" w:type="dxa"/>
          </w:tcPr>
          <w:p>
            <w:pPr>
              <w:jc w:val="center"/>
              <w:rPr>
                <w:rFonts w:hint="eastAsia" w:eastAsiaTheme="minorEastAsia"/>
                <w:sz w:val="28"/>
                <w:szCs w:val="28"/>
                <w:vertAlign w:val="baseline"/>
                <w:lang w:eastAsia="zh-CN"/>
              </w:rPr>
            </w:pPr>
            <w:r>
              <w:rPr>
                <w:rFonts w:hint="eastAsia"/>
                <w:b/>
                <w:bCs/>
                <w:sz w:val="32"/>
                <w:szCs w:val="32"/>
                <w:vertAlign w:val="baseline"/>
                <w:lang w:eastAsia="zh-CN"/>
              </w:rPr>
              <w:t>招聘岗位</w:t>
            </w:r>
          </w:p>
        </w:tc>
        <w:tc>
          <w:tcPr>
            <w:tcW w:w="1957" w:type="dxa"/>
          </w:tcPr>
          <w:p>
            <w:pPr>
              <w:jc w:val="center"/>
              <w:rPr>
                <w:rFonts w:hint="eastAsia" w:eastAsiaTheme="minorEastAsia"/>
                <w:sz w:val="28"/>
                <w:szCs w:val="28"/>
                <w:vertAlign w:val="baseline"/>
                <w:lang w:eastAsia="zh-CN"/>
              </w:rPr>
            </w:pPr>
            <w:r>
              <w:rPr>
                <w:rFonts w:hint="eastAsia"/>
                <w:sz w:val="28"/>
                <w:szCs w:val="28"/>
                <w:vertAlign w:val="baseline"/>
                <w:lang w:eastAsia="zh-CN"/>
              </w:rPr>
              <w:t>采购主管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tcPr>
          <w:p>
            <w:pPr>
              <w:jc w:val="center"/>
              <w:rPr>
                <w:rFonts w:hint="eastAsia"/>
                <w:b/>
                <w:bCs/>
                <w:sz w:val="32"/>
                <w:szCs w:val="32"/>
                <w:vertAlign w:val="baseline"/>
                <w:lang w:val="en-US" w:eastAsia="zh-CN"/>
              </w:rPr>
            </w:pPr>
            <w:r>
              <w:rPr>
                <w:rFonts w:hint="eastAsia"/>
                <w:b/>
                <w:bCs/>
                <w:sz w:val="32"/>
                <w:szCs w:val="32"/>
                <w:vertAlign w:val="baseline"/>
                <w:lang w:val="en-US" w:eastAsia="zh-CN"/>
              </w:rPr>
              <w:t>招聘人数</w:t>
            </w:r>
          </w:p>
        </w:tc>
        <w:tc>
          <w:tcPr>
            <w:tcW w:w="2650" w:type="dxa"/>
          </w:tcPr>
          <w:p>
            <w:pPr>
              <w:jc w:val="center"/>
              <w:rPr>
                <w:rFonts w:hint="default"/>
                <w:b/>
                <w:bCs/>
                <w:sz w:val="32"/>
                <w:szCs w:val="32"/>
                <w:vertAlign w:val="baseline"/>
                <w:lang w:val="en-US" w:eastAsia="zh-CN"/>
              </w:rPr>
            </w:pPr>
            <w:r>
              <w:rPr>
                <w:rFonts w:hint="eastAsia"/>
                <w:b w:val="0"/>
                <w:bCs w:val="0"/>
                <w:sz w:val="32"/>
                <w:szCs w:val="32"/>
                <w:vertAlign w:val="baseline"/>
                <w:lang w:val="en-US" w:eastAsia="zh-CN"/>
              </w:rPr>
              <w:t>1人</w:t>
            </w:r>
          </w:p>
        </w:tc>
        <w:tc>
          <w:tcPr>
            <w:tcW w:w="1785" w:type="dxa"/>
          </w:tcPr>
          <w:p>
            <w:pPr>
              <w:jc w:val="center"/>
              <w:rPr>
                <w:rFonts w:hint="eastAsia"/>
                <w:b/>
                <w:bCs/>
                <w:sz w:val="32"/>
                <w:szCs w:val="32"/>
                <w:vertAlign w:val="baseline"/>
                <w:lang w:val="en-US" w:eastAsia="zh-CN"/>
              </w:rPr>
            </w:pPr>
            <w:r>
              <w:rPr>
                <w:rFonts w:hint="eastAsia"/>
                <w:b/>
                <w:bCs/>
                <w:sz w:val="32"/>
                <w:szCs w:val="32"/>
                <w:vertAlign w:val="baseline"/>
                <w:lang w:val="en-US" w:eastAsia="zh-CN"/>
              </w:rPr>
              <w:t>学历要求</w:t>
            </w:r>
          </w:p>
        </w:tc>
        <w:tc>
          <w:tcPr>
            <w:tcW w:w="1957" w:type="dxa"/>
          </w:tcPr>
          <w:p>
            <w:pPr>
              <w:jc w:val="center"/>
              <w:rPr>
                <w:rFonts w:hint="eastAsia"/>
                <w:b w:val="0"/>
                <w:bCs w:val="0"/>
                <w:sz w:val="32"/>
                <w:szCs w:val="32"/>
                <w:vertAlign w:val="baseline"/>
                <w:lang w:val="en-US" w:eastAsia="zh-CN"/>
              </w:rPr>
            </w:pPr>
            <w:r>
              <w:rPr>
                <w:rFonts w:hint="eastAsia"/>
                <w:b w:val="0"/>
                <w:bCs w:val="0"/>
                <w:sz w:val="28"/>
                <w:szCs w:val="28"/>
                <w:vertAlign w:val="baseline"/>
                <w:lang w:val="en-US" w:eastAsia="zh-CN"/>
              </w:rPr>
              <w:t>本科及以上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tcPr>
          <w:p>
            <w:pPr>
              <w:jc w:val="center"/>
              <w:rPr>
                <w:rFonts w:hint="eastAsia"/>
                <w:b/>
                <w:bCs/>
                <w:sz w:val="32"/>
                <w:szCs w:val="32"/>
                <w:vertAlign w:val="baseline"/>
                <w:lang w:val="en-US" w:eastAsia="zh-CN"/>
              </w:rPr>
            </w:pPr>
            <w:r>
              <w:rPr>
                <w:rFonts w:hint="eastAsia"/>
                <w:b/>
                <w:bCs/>
                <w:sz w:val="32"/>
                <w:szCs w:val="32"/>
                <w:vertAlign w:val="baseline"/>
                <w:lang w:val="en-US" w:eastAsia="zh-CN"/>
              </w:rPr>
              <w:t>专业要求</w:t>
            </w:r>
          </w:p>
        </w:tc>
        <w:tc>
          <w:tcPr>
            <w:tcW w:w="2650" w:type="dxa"/>
          </w:tcPr>
          <w:p>
            <w:pPr>
              <w:jc w:val="center"/>
              <w:rPr>
                <w:rFonts w:hint="eastAsia" w:eastAsiaTheme="minorEastAsia"/>
                <w:b w:val="0"/>
                <w:bCs w:val="0"/>
                <w:sz w:val="32"/>
                <w:szCs w:val="32"/>
                <w:vertAlign w:val="baseline"/>
                <w:lang w:val="en-US" w:eastAsia="zh-CN"/>
              </w:rPr>
            </w:pPr>
            <w:r>
              <w:rPr>
                <w:rFonts w:hint="eastAsia"/>
                <w:b w:val="0"/>
                <w:bCs w:val="0"/>
                <w:sz w:val="32"/>
                <w:szCs w:val="32"/>
                <w:vertAlign w:val="baseline"/>
                <w:lang w:val="en-US" w:eastAsia="zh-CN"/>
              </w:rPr>
              <w:t>不限</w:t>
            </w:r>
          </w:p>
        </w:tc>
        <w:tc>
          <w:tcPr>
            <w:tcW w:w="1785" w:type="dxa"/>
          </w:tcPr>
          <w:p>
            <w:pPr>
              <w:jc w:val="center"/>
              <w:rPr>
                <w:rFonts w:hint="eastAsia"/>
                <w:b/>
                <w:bCs/>
                <w:sz w:val="32"/>
                <w:szCs w:val="32"/>
                <w:vertAlign w:val="baseline"/>
                <w:lang w:val="en-US" w:eastAsia="zh-CN"/>
              </w:rPr>
            </w:pPr>
            <w:r>
              <w:rPr>
                <w:rFonts w:hint="eastAsia"/>
                <w:b/>
                <w:bCs/>
                <w:sz w:val="32"/>
                <w:szCs w:val="32"/>
                <w:vertAlign w:val="baseline"/>
                <w:lang w:val="en-US" w:eastAsia="zh-CN"/>
              </w:rPr>
              <w:t>年龄要求</w:t>
            </w:r>
          </w:p>
        </w:tc>
        <w:tc>
          <w:tcPr>
            <w:tcW w:w="1957" w:type="dxa"/>
          </w:tcPr>
          <w:p>
            <w:pPr>
              <w:jc w:val="center"/>
              <w:rPr>
                <w:rFonts w:hint="default"/>
                <w:b/>
                <w:bCs/>
                <w:sz w:val="32"/>
                <w:szCs w:val="32"/>
                <w:vertAlign w:val="baseline"/>
                <w:lang w:val="en-US" w:eastAsia="zh-CN"/>
              </w:rPr>
            </w:pPr>
            <w:r>
              <w:rPr>
                <w:rFonts w:hint="eastAsia"/>
                <w:b w:val="0"/>
                <w:bCs w:val="0"/>
                <w:sz w:val="28"/>
                <w:szCs w:val="28"/>
                <w:vertAlign w:val="baseline"/>
                <w:lang w:val="en-US" w:eastAsia="zh-CN"/>
              </w:rPr>
              <w:t>40岁以下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tcPr>
          <w:p>
            <w:pPr>
              <w:jc w:val="center"/>
              <w:rPr>
                <w:rFonts w:hint="eastAsia"/>
                <w:b/>
                <w:bCs/>
                <w:sz w:val="32"/>
                <w:szCs w:val="32"/>
                <w:vertAlign w:val="baseline"/>
                <w:lang w:val="en-US" w:eastAsia="zh-CN"/>
              </w:rPr>
            </w:pPr>
            <w:r>
              <w:rPr>
                <w:rFonts w:hint="eastAsia"/>
                <w:b/>
                <w:bCs/>
                <w:sz w:val="32"/>
                <w:szCs w:val="32"/>
                <w:vertAlign w:val="baseline"/>
                <w:lang w:val="en-US" w:eastAsia="zh-CN"/>
              </w:rPr>
              <w:t>薪资待遇</w:t>
            </w:r>
          </w:p>
        </w:tc>
        <w:tc>
          <w:tcPr>
            <w:tcW w:w="6392" w:type="dxa"/>
            <w:gridSpan w:val="3"/>
            <w:vAlign w:val="top"/>
          </w:tcPr>
          <w:p>
            <w:pPr>
              <w:jc w:val="center"/>
              <w:rPr>
                <w:rFonts w:hint="eastAsia"/>
                <w:b/>
                <w:bCs/>
                <w:sz w:val="32"/>
                <w:szCs w:val="32"/>
                <w:vertAlign w:val="baseline"/>
                <w:lang w:val="en-US" w:eastAsia="zh-CN"/>
              </w:rPr>
            </w:pPr>
            <w:r>
              <w:rPr>
                <w:rFonts w:hint="eastAsia"/>
                <w:b w:val="0"/>
                <w:bCs w:val="0"/>
                <w:sz w:val="28"/>
                <w:szCs w:val="28"/>
                <w:vertAlign w:val="baseline"/>
                <w:lang w:val="en-US" w:eastAsia="zh-CN"/>
              </w:rPr>
              <w:t>面议6500</w:t>
            </w:r>
            <w:r>
              <w:rPr>
                <w:rFonts w:hint="eastAsia" w:ascii="Calibri" w:hAnsi="Calibri" w:cs="Calibri"/>
                <w:b w:val="0"/>
                <w:bCs w:val="0"/>
                <w:sz w:val="28"/>
                <w:szCs w:val="28"/>
                <w:vertAlign w:val="baseline"/>
                <w:lang w:val="en-US" w:eastAsia="zh-CN"/>
              </w:rPr>
              <w:t>+</w:t>
            </w:r>
            <w:r>
              <w:rPr>
                <w:rFonts w:hint="eastAsia"/>
                <w:b w:val="0"/>
                <w:bCs w:val="0"/>
                <w:sz w:val="28"/>
                <w:szCs w:val="28"/>
                <w:vertAlign w:val="baseline"/>
                <w:lang w:val="en-US" w:eastAsia="zh-CN"/>
              </w:rPr>
              <w:t>（底薪+提成+工齡工资+话补）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tcPr>
          <w:p>
            <w:pPr>
              <w:jc w:val="center"/>
              <w:rPr>
                <w:rFonts w:hint="eastAsia"/>
                <w:b/>
                <w:bCs/>
                <w:sz w:val="32"/>
                <w:szCs w:val="32"/>
                <w:vertAlign w:val="baseline"/>
                <w:lang w:val="en-US" w:eastAsia="zh-CN"/>
              </w:rPr>
            </w:pPr>
            <w:r>
              <w:rPr>
                <w:rFonts w:hint="eastAsia"/>
                <w:b/>
                <w:bCs/>
                <w:sz w:val="32"/>
                <w:szCs w:val="32"/>
                <w:vertAlign w:val="baseline"/>
                <w:lang w:val="en-US" w:eastAsia="zh-CN"/>
              </w:rPr>
              <w:t>公司福利</w:t>
            </w:r>
          </w:p>
        </w:tc>
        <w:tc>
          <w:tcPr>
            <w:tcW w:w="6392" w:type="dxa"/>
            <w:gridSpan w:val="3"/>
            <w:vAlign w:val="top"/>
          </w:tcPr>
          <w:p>
            <w:pPr>
              <w:ind w:firstLine="560" w:firstLineChars="200"/>
              <w:jc w:val="both"/>
              <w:rPr>
                <w:rFonts w:hint="eastAsia"/>
                <w:b/>
                <w:bCs/>
                <w:sz w:val="32"/>
                <w:szCs w:val="32"/>
                <w:vertAlign w:val="baseline"/>
                <w:lang w:val="en-US" w:eastAsia="zh-CN"/>
              </w:rPr>
            </w:pPr>
            <w:r>
              <w:rPr>
                <w:rFonts w:hint="eastAsia"/>
                <w:b w:val="0"/>
                <w:bCs w:val="0"/>
                <w:sz w:val="28"/>
                <w:szCs w:val="28"/>
                <w:vertAlign w:val="baseline"/>
                <w:lang w:val="en-US" w:eastAsia="zh-CN"/>
              </w:rPr>
              <w:t>社保住房公积金、年终奖、包吃住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4"/>
          </w:tcPr>
          <w:p>
            <w:pPr>
              <w:ind w:firstLine="643" w:firstLineChars="200"/>
              <w:rPr>
                <w:rFonts w:hint="eastAsia" w:eastAsiaTheme="minorEastAsia"/>
                <w:sz w:val="28"/>
                <w:szCs w:val="28"/>
                <w:vertAlign w:val="baseline"/>
                <w:lang w:eastAsia="zh-CN"/>
              </w:rPr>
            </w:pPr>
            <w:r>
              <w:rPr>
                <w:rFonts w:hint="eastAsia"/>
                <w:b/>
                <w:bCs/>
                <w:sz w:val="32"/>
                <w:szCs w:val="32"/>
                <w:vertAlign w:val="baseline"/>
                <w:lang w:val="en-US" w:eastAsia="zh-CN"/>
              </w:rPr>
              <w:t>一、主要</w:t>
            </w:r>
            <w:r>
              <w:rPr>
                <w:rFonts w:hint="eastAsia"/>
                <w:b/>
                <w:bCs/>
                <w:sz w:val="32"/>
                <w:szCs w:val="32"/>
                <w:vertAlign w:val="baseline"/>
                <w:lang w:eastAsia="zh-CN"/>
              </w:rPr>
              <w:t>岗位职责：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4"/>
          </w:tcPr>
          <w:p>
            <w:pPr>
              <w:ind w:firstLine="480" w:firstLineChars="200"/>
              <w:rPr>
                <w:rFonts w:hint="eastAsia"/>
                <w:sz w:val="24"/>
                <w:szCs w:val="24"/>
                <w:vertAlign w:val="baseline"/>
                <w:lang w:val="en-US" w:eastAsia="zh-CN"/>
              </w:rPr>
            </w:pPr>
          </w:p>
          <w:p>
            <w:pPr>
              <w:ind w:firstLine="480" w:firstLineChars="200"/>
              <w:rPr>
                <w:rFonts w:hint="eastAsia"/>
                <w:sz w:val="24"/>
                <w:szCs w:val="24"/>
                <w:vertAlign w:val="baseline"/>
                <w:lang w:val="en-US" w:eastAsia="zh-CN"/>
              </w:rPr>
            </w:pPr>
            <w:r>
              <w:rPr>
                <w:rFonts w:hint="eastAsia"/>
                <w:sz w:val="24"/>
                <w:szCs w:val="24"/>
                <w:vertAlign w:val="baseline"/>
                <w:lang w:val="en-US" w:eastAsia="zh-CN"/>
              </w:rPr>
              <w:t>1、</w:t>
            </w:r>
            <w:r>
              <w:rPr>
                <w:rFonts w:hint="eastAsia"/>
                <w:sz w:val="24"/>
                <w:szCs w:val="24"/>
                <w:vertAlign w:val="baseline"/>
                <w:lang w:eastAsia="zh-CN"/>
              </w:rPr>
              <w:t>负责</w:t>
            </w:r>
            <w:r>
              <w:rPr>
                <w:rFonts w:hint="eastAsia"/>
                <w:sz w:val="24"/>
                <w:szCs w:val="24"/>
                <w:vertAlign w:val="baseline"/>
                <w:lang w:val="en-US" w:eastAsia="zh-CN"/>
              </w:rPr>
              <w:t>统筹采购部全面工作，提出公司物资采购计划，报分管领导批准后组织实施，确保各项采购任务完成。</w:t>
            </w:r>
          </w:p>
          <w:p>
            <w:pPr>
              <w:ind w:firstLine="480" w:firstLineChars="200"/>
              <w:rPr>
                <w:rFonts w:hint="eastAsia"/>
                <w:sz w:val="24"/>
                <w:szCs w:val="24"/>
                <w:vertAlign w:val="baseline"/>
                <w:lang w:val="en-US" w:eastAsia="zh-CN"/>
              </w:rPr>
            </w:pPr>
            <w:r>
              <w:rPr>
                <w:rFonts w:hint="eastAsia"/>
                <w:sz w:val="24"/>
                <w:szCs w:val="24"/>
                <w:vertAlign w:val="baseline"/>
                <w:lang w:val="en-US" w:eastAsia="zh-CN"/>
              </w:rPr>
              <w:t>2、</w:t>
            </w:r>
            <w:r>
              <w:rPr>
                <w:rFonts w:hint="eastAsia"/>
                <w:sz w:val="24"/>
                <w:szCs w:val="24"/>
                <w:vertAlign w:val="baseline"/>
                <w:lang w:eastAsia="zh-CN"/>
              </w:rPr>
              <w:t>负责</w:t>
            </w:r>
            <w:r>
              <w:rPr>
                <w:rFonts w:hint="eastAsia"/>
                <w:sz w:val="24"/>
                <w:szCs w:val="24"/>
                <w:vertAlign w:val="baseline"/>
                <w:lang w:val="en-US" w:eastAsia="zh-CN"/>
              </w:rPr>
              <w:t xml:space="preserve">调查研究公司各部门物资需求及消耗情况，熟悉各种物资的供应渠道和市场变化情况，供需心中有数。 指导并监督下属开展业务，不断提高业务技能，确保公司物资的正常采购量。 </w:t>
            </w:r>
          </w:p>
          <w:p>
            <w:pPr>
              <w:ind w:firstLine="480" w:firstLineChars="200"/>
              <w:rPr>
                <w:rFonts w:hint="eastAsia"/>
                <w:sz w:val="24"/>
                <w:szCs w:val="24"/>
                <w:vertAlign w:val="baseline"/>
                <w:lang w:val="en-US" w:eastAsia="zh-CN"/>
              </w:rPr>
            </w:pPr>
            <w:r>
              <w:rPr>
                <w:rFonts w:hint="eastAsia"/>
                <w:sz w:val="24"/>
                <w:szCs w:val="24"/>
                <w:vertAlign w:val="baseline"/>
                <w:lang w:val="en-US" w:eastAsia="zh-CN"/>
              </w:rPr>
              <w:t>3、</w:t>
            </w:r>
            <w:r>
              <w:rPr>
                <w:rFonts w:hint="eastAsia"/>
                <w:sz w:val="24"/>
                <w:szCs w:val="24"/>
                <w:vertAlign w:val="baseline"/>
                <w:lang w:eastAsia="zh-CN"/>
              </w:rPr>
              <w:t>负责</w:t>
            </w:r>
            <w:r>
              <w:rPr>
                <w:rFonts w:hint="eastAsia"/>
                <w:sz w:val="24"/>
                <w:szCs w:val="24"/>
                <w:vertAlign w:val="baseline"/>
                <w:lang w:val="en-US" w:eastAsia="zh-CN"/>
              </w:rPr>
              <w:t>审核年度各部呈报的采购计划，统筹策划和确定采购内容。 减少不必要的开支，以有效的资金，保证最大的物资供应。</w:t>
            </w:r>
          </w:p>
          <w:p>
            <w:pPr>
              <w:ind w:firstLine="480" w:firstLineChars="200"/>
              <w:rPr>
                <w:rFonts w:hint="eastAsia"/>
                <w:sz w:val="24"/>
                <w:szCs w:val="24"/>
                <w:vertAlign w:val="baseline"/>
                <w:lang w:val="en-US" w:eastAsia="zh-CN"/>
              </w:rPr>
            </w:pPr>
            <w:r>
              <w:rPr>
                <w:rFonts w:hint="eastAsia"/>
                <w:sz w:val="24"/>
                <w:szCs w:val="24"/>
                <w:vertAlign w:val="baseline"/>
                <w:lang w:val="en-US" w:eastAsia="zh-CN"/>
              </w:rPr>
              <w:t>4、</w:t>
            </w:r>
            <w:r>
              <w:rPr>
                <w:rFonts w:hint="eastAsia"/>
                <w:sz w:val="24"/>
                <w:szCs w:val="24"/>
                <w:vertAlign w:val="baseline"/>
                <w:lang w:eastAsia="zh-CN"/>
              </w:rPr>
              <w:t>负责</w:t>
            </w:r>
            <w:r>
              <w:rPr>
                <w:rFonts w:hint="eastAsia"/>
                <w:sz w:val="24"/>
                <w:szCs w:val="24"/>
                <w:vertAlign w:val="baseline"/>
                <w:lang w:val="en-US" w:eastAsia="zh-CN"/>
              </w:rPr>
              <w:t xml:space="preserve">要熟悉和掌握公司所需各类物资的各称、型号、规格、单价、用途和产地。 </w:t>
            </w:r>
          </w:p>
          <w:p>
            <w:pPr>
              <w:ind w:firstLine="480" w:firstLineChars="200"/>
              <w:rPr>
                <w:rFonts w:hint="eastAsia"/>
                <w:sz w:val="24"/>
                <w:szCs w:val="24"/>
                <w:vertAlign w:val="baseline"/>
                <w:lang w:val="en-US" w:eastAsia="zh-CN"/>
              </w:rPr>
            </w:pPr>
            <w:r>
              <w:rPr>
                <w:rFonts w:hint="eastAsia"/>
                <w:sz w:val="24"/>
                <w:szCs w:val="24"/>
                <w:vertAlign w:val="baseline"/>
                <w:lang w:val="en-US" w:eastAsia="zh-CN"/>
              </w:rPr>
              <w:t>5、</w:t>
            </w:r>
            <w:r>
              <w:rPr>
                <w:rFonts w:hint="eastAsia"/>
                <w:sz w:val="24"/>
                <w:szCs w:val="24"/>
                <w:vertAlign w:val="baseline"/>
                <w:lang w:eastAsia="zh-CN"/>
              </w:rPr>
              <w:t>负责</w:t>
            </w:r>
            <w:r>
              <w:rPr>
                <w:rFonts w:hint="eastAsia"/>
                <w:sz w:val="24"/>
                <w:szCs w:val="24"/>
                <w:vertAlign w:val="baseline"/>
                <w:lang w:val="en-US" w:eastAsia="zh-CN"/>
              </w:rPr>
              <w:t xml:space="preserve">检查购进物资是否符合质量要求，对公司的物资采购和质量要求负有领导责任。 </w:t>
            </w:r>
          </w:p>
          <w:p>
            <w:pPr>
              <w:ind w:firstLine="480" w:firstLineChars="200"/>
              <w:rPr>
                <w:rFonts w:hint="eastAsia"/>
                <w:sz w:val="24"/>
                <w:szCs w:val="24"/>
                <w:vertAlign w:val="baseline"/>
                <w:lang w:val="en-US" w:eastAsia="zh-CN"/>
              </w:rPr>
            </w:pPr>
            <w:r>
              <w:rPr>
                <w:rFonts w:hint="eastAsia"/>
                <w:sz w:val="24"/>
                <w:szCs w:val="24"/>
                <w:vertAlign w:val="baseline"/>
                <w:lang w:val="en-US" w:eastAsia="zh-CN"/>
              </w:rPr>
              <w:t>6、</w:t>
            </w:r>
            <w:r>
              <w:rPr>
                <w:rFonts w:hint="eastAsia"/>
                <w:sz w:val="24"/>
                <w:szCs w:val="24"/>
                <w:vertAlign w:val="baseline"/>
                <w:lang w:eastAsia="zh-CN"/>
              </w:rPr>
              <w:t>负责</w:t>
            </w:r>
            <w:r>
              <w:rPr>
                <w:rFonts w:hint="eastAsia"/>
                <w:sz w:val="24"/>
                <w:szCs w:val="24"/>
                <w:vertAlign w:val="baseline"/>
                <w:lang w:val="en-US" w:eastAsia="zh-CN"/>
              </w:rPr>
              <w:t>监督参与大批量商品订货的业务洽谈，检查合同的执行和落实情况。</w:t>
            </w:r>
          </w:p>
          <w:p>
            <w:pPr>
              <w:ind w:firstLine="480" w:firstLineChars="200"/>
              <w:rPr>
                <w:rFonts w:hint="eastAsia"/>
                <w:sz w:val="24"/>
                <w:szCs w:val="24"/>
                <w:vertAlign w:val="baseline"/>
                <w:lang w:eastAsia="zh-CN"/>
              </w:rPr>
            </w:pPr>
            <w:r>
              <w:rPr>
                <w:rFonts w:hint="eastAsia"/>
                <w:sz w:val="24"/>
                <w:szCs w:val="24"/>
                <w:vertAlign w:val="baseline"/>
                <w:lang w:val="en-US" w:eastAsia="zh-CN"/>
              </w:rPr>
              <w:t>7、</w:t>
            </w:r>
            <w:r>
              <w:rPr>
                <w:rFonts w:hint="eastAsia"/>
                <w:color w:val="auto"/>
                <w:sz w:val="24"/>
                <w:szCs w:val="24"/>
                <w:vertAlign w:val="baseline"/>
                <w:lang w:val="en-US" w:eastAsia="zh-CN"/>
              </w:rPr>
              <w:t>部门经理临时安排的其它工作任务。</w:t>
            </w:r>
          </w:p>
          <w:p>
            <w:pPr>
              <w:ind w:firstLine="480" w:firstLineChars="200"/>
              <w:rPr>
                <w:rFonts w:hint="default"/>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4"/>
          </w:tcPr>
          <w:p>
            <w:pPr>
              <w:ind w:firstLine="643" w:firstLineChars="200"/>
              <w:rPr>
                <w:rFonts w:hint="eastAsia" w:eastAsiaTheme="minorEastAsia"/>
                <w:sz w:val="28"/>
                <w:szCs w:val="28"/>
                <w:vertAlign w:val="baseline"/>
                <w:lang w:eastAsia="zh-CN"/>
              </w:rPr>
            </w:pPr>
            <w:r>
              <w:rPr>
                <w:rFonts w:hint="eastAsia"/>
                <w:b/>
                <w:bCs/>
                <w:sz w:val="32"/>
                <w:szCs w:val="32"/>
                <w:vertAlign w:val="baseline"/>
                <w:lang w:val="en-US" w:eastAsia="zh-CN"/>
              </w:rPr>
              <w:t>二、</w:t>
            </w:r>
            <w:r>
              <w:rPr>
                <w:rFonts w:hint="eastAsia"/>
                <w:b/>
                <w:bCs/>
                <w:sz w:val="32"/>
                <w:szCs w:val="32"/>
                <w:vertAlign w:val="baseline"/>
                <w:lang w:eastAsia="zh-CN"/>
              </w:rPr>
              <w:t>任职要求：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4"/>
          </w:tcPr>
          <w:p>
            <w:pPr>
              <w:ind w:firstLine="480" w:firstLineChars="200"/>
              <w:rPr>
                <w:rFonts w:hint="eastAsia"/>
                <w:sz w:val="24"/>
                <w:szCs w:val="24"/>
                <w:vertAlign w:val="baseline"/>
              </w:rPr>
            </w:pPr>
          </w:p>
          <w:p>
            <w:pPr>
              <w:numPr>
                <w:ilvl w:val="0"/>
                <w:numId w:val="1"/>
              </w:numPr>
              <w:ind w:firstLine="480" w:firstLineChars="200"/>
              <w:rPr>
                <w:rFonts w:hint="eastAsia"/>
                <w:sz w:val="24"/>
                <w:szCs w:val="24"/>
                <w:vertAlign w:val="baseline"/>
                <w:lang w:eastAsia="zh-CN"/>
              </w:rPr>
            </w:pPr>
            <w:r>
              <w:rPr>
                <w:rFonts w:hint="eastAsia"/>
                <w:sz w:val="24"/>
                <w:szCs w:val="24"/>
                <w:vertAlign w:val="baseline"/>
                <w:lang w:eastAsia="zh-CN"/>
              </w:rPr>
              <w:t>爱岗敬业，有较强的服务意识和奉献精神。</w:t>
            </w:r>
          </w:p>
          <w:p>
            <w:pPr>
              <w:numPr>
                <w:ilvl w:val="0"/>
                <w:numId w:val="1"/>
              </w:numPr>
              <w:ind w:firstLine="480" w:firstLineChars="200"/>
              <w:rPr>
                <w:rFonts w:hint="eastAsia"/>
                <w:sz w:val="24"/>
                <w:szCs w:val="24"/>
                <w:vertAlign w:val="baseline"/>
                <w:lang w:eastAsia="zh-CN"/>
              </w:rPr>
            </w:pPr>
            <w:r>
              <w:rPr>
                <w:rFonts w:hint="eastAsia"/>
                <w:sz w:val="24"/>
                <w:szCs w:val="24"/>
                <w:vertAlign w:val="baseline"/>
                <w:lang w:eastAsia="zh-CN"/>
              </w:rPr>
              <w:t>遵纪守法，吃苦耐劳，具有全局观念和团结合作精神。</w:t>
            </w:r>
          </w:p>
          <w:p>
            <w:pPr>
              <w:numPr>
                <w:ilvl w:val="0"/>
                <w:numId w:val="1"/>
              </w:numPr>
              <w:ind w:firstLine="480" w:firstLineChars="200"/>
              <w:rPr>
                <w:rFonts w:hint="eastAsia"/>
                <w:sz w:val="24"/>
                <w:szCs w:val="24"/>
                <w:vertAlign w:val="baseline"/>
              </w:rPr>
            </w:pPr>
            <w:r>
              <w:rPr>
                <w:rFonts w:hint="eastAsia"/>
                <w:sz w:val="24"/>
                <w:szCs w:val="24"/>
                <w:vertAlign w:val="baseline"/>
                <w:lang w:val="en-US" w:eastAsia="zh-CN"/>
              </w:rPr>
              <w:t>3</w:t>
            </w:r>
            <w:r>
              <w:rPr>
                <w:rFonts w:hint="eastAsia"/>
                <w:sz w:val="24"/>
                <w:szCs w:val="24"/>
                <w:vertAlign w:val="baseline"/>
              </w:rPr>
              <w:t>年及以上食品行业采购经验；</w:t>
            </w:r>
          </w:p>
          <w:p>
            <w:pPr>
              <w:ind w:firstLine="480" w:firstLineChars="200"/>
              <w:rPr>
                <w:rFonts w:hint="eastAsia"/>
                <w:sz w:val="24"/>
                <w:szCs w:val="24"/>
                <w:vertAlign w:val="baseline"/>
              </w:rPr>
            </w:pPr>
            <w:r>
              <w:rPr>
                <w:rFonts w:hint="eastAsia"/>
                <w:sz w:val="24"/>
                <w:szCs w:val="24"/>
                <w:vertAlign w:val="baseline"/>
                <w:lang w:val="en-US" w:eastAsia="zh-CN"/>
              </w:rPr>
              <w:t>4</w:t>
            </w:r>
            <w:r>
              <w:rPr>
                <w:rFonts w:hint="eastAsia"/>
                <w:sz w:val="24"/>
                <w:szCs w:val="24"/>
                <w:vertAlign w:val="baseline"/>
                <w:lang w:eastAsia="zh-CN"/>
              </w:rPr>
              <w:t>、</w:t>
            </w:r>
            <w:r>
              <w:rPr>
                <w:rFonts w:hint="eastAsia"/>
                <w:sz w:val="24"/>
                <w:szCs w:val="24"/>
                <w:vertAlign w:val="baseline"/>
              </w:rPr>
              <w:t>对市场价格有敏锐判断力和分析能力；</w:t>
            </w:r>
          </w:p>
          <w:p>
            <w:pPr>
              <w:ind w:firstLine="480" w:firstLineChars="200"/>
              <w:rPr>
                <w:rFonts w:hint="eastAsia"/>
                <w:sz w:val="24"/>
                <w:szCs w:val="24"/>
                <w:vertAlign w:val="baseline"/>
              </w:rPr>
            </w:pPr>
            <w:r>
              <w:rPr>
                <w:rFonts w:hint="eastAsia"/>
                <w:sz w:val="24"/>
                <w:szCs w:val="24"/>
                <w:vertAlign w:val="baseline"/>
                <w:lang w:val="en-US" w:eastAsia="zh-CN"/>
              </w:rPr>
              <w:t>5</w:t>
            </w:r>
            <w:r>
              <w:rPr>
                <w:rFonts w:hint="eastAsia"/>
                <w:sz w:val="24"/>
                <w:szCs w:val="24"/>
                <w:vertAlign w:val="baseline"/>
                <w:lang w:eastAsia="zh-CN"/>
              </w:rPr>
              <w:t>、</w:t>
            </w:r>
            <w:r>
              <w:rPr>
                <w:rFonts w:hint="eastAsia"/>
                <w:sz w:val="24"/>
                <w:szCs w:val="24"/>
                <w:vertAlign w:val="baseline"/>
              </w:rPr>
              <w:t>熟悉辣椒行情，较强价格谈判经验者优先；</w:t>
            </w:r>
          </w:p>
          <w:p>
            <w:pPr>
              <w:ind w:firstLine="480" w:firstLineChars="200"/>
              <w:rPr>
                <w:rFonts w:hint="eastAsia"/>
                <w:sz w:val="24"/>
                <w:szCs w:val="24"/>
                <w:vertAlign w:val="baseline"/>
              </w:rPr>
            </w:pPr>
          </w:p>
        </w:tc>
      </w:tr>
    </w:tbl>
    <w:p>
      <w:pPr>
        <w:bidi w:val="0"/>
        <w:jc w:val="left"/>
        <w:rPr>
          <w:rFonts w:asciiTheme="minorHAnsi" w:hAnsiTheme="minorHAnsi" w:eastAsiaTheme="minorEastAsia" w:cstheme="minorBidi"/>
          <w:kern w:val="2"/>
          <w:sz w:val="21"/>
          <w:szCs w:val="24"/>
          <w:lang w:val="en-US" w:eastAsia="zh-CN" w:bidi="ar-SA"/>
        </w:rPr>
      </w:pPr>
    </w:p>
    <w:p>
      <w:pPr>
        <w:bidi w:val="0"/>
        <w:rPr>
          <w:rFonts w:asciiTheme="minorHAnsi" w:hAnsiTheme="minorHAnsi" w:eastAsiaTheme="minorEastAsia" w:cstheme="minorBidi"/>
          <w:kern w:val="2"/>
          <w:sz w:val="21"/>
          <w:szCs w:val="24"/>
          <w:lang w:val="en-US" w:eastAsia="zh-CN" w:bidi="ar-SA"/>
        </w:rPr>
      </w:pPr>
    </w:p>
    <w:p>
      <w:pPr>
        <w:bidi w:val="0"/>
        <w:jc w:val="left"/>
        <w:rPr>
          <w:lang w:val="en-US" w:eastAsia="zh-CN"/>
        </w:rPr>
      </w:pPr>
    </w:p>
    <w:p>
      <w:pPr>
        <w:bidi w:val="0"/>
        <w:jc w:val="left"/>
        <w:rPr>
          <w:lang w:val="en-US" w:eastAsia="zh-CN"/>
        </w:rPr>
      </w:pPr>
    </w:p>
    <w:tbl>
      <w:tblPr>
        <w:tblStyle w:val="6"/>
        <w:tblpPr w:leftFromText="180" w:rightFromText="180" w:vertAnchor="page" w:horzAnchor="page" w:tblpX="1845" w:tblpY="1923"/>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30"/>
        <w:gridCol w:w="2650"/>
        <w:gridCol w:w="1785"/>
        <w:gridCol w:w="19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4"/>
          </w:tcPr>
          <w:p>
            <w:pPr>
              <w:jc w:val="center"/>
              <w:rPr>
                <w:rFonts w:hint="eastAsia"/>
                <w:b/>
                <w:bCs/>
                <w:sz w:val="44"/>
                <w:szCs w:val="44"/>
                <w:vertAlign w:val="baseline"/>
                <w:lang w:eastAsia="zh-CN"/>
              </w:rPr>
            </w:pPr>
            <w:r>
              <w:rPr>
                <w:rFonts w:hint="eastAsia"/>
                <w:b/>
                <w:bCs/>
                <w:sz w:val="44"/>
                <w:szCs w:val="44"/>
                <w:vertAlign w:val="baseline"/>
                <w:lang w:eastAsia="zh-CN"/>
              </w:rPr>
              <w:t>贵州遵义黔辣苑食品有限公司</w:t>
            </w:r>
          </w:p>
          <w:p>
            <w:pPr>
              <w:jc w:val="center"/>
              <w:rPr>
                <w:rFonts w:hint="eastAsia" w:eastAsiaTheme="minorEastAsia"/>
                <w:sz w:val="28"/>
                <w:szCs w:val="28"/>
                <w:vertAlign w:val="baseline"/>
                <w:lang w:eastAsia="zh-CN"/>
              </w:rPr>
            </w:pPr>
            <w:r>
              <w:rPr>
                <w:rFonts w:hint="eastAsia"/>
                <w:b/>
                <w:bCs/>
                <w:sz w:val="44"/>
                <w:szCs w:val="44"/>
                <w:vertAlign w:val="baseline"/>
                <w:lang w:eastAsia="zh-CN"/>
              </w:rPr>
              <w:t>招聘职位说明书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tcPr>
          <w:p>
            <w:pPr>
              <w:jc w:val="center"/>
              <w:rPr>
                <w:rFonts w:hint="eastAsia" w:eastAsiaTheme="minorEastAsia"/>
                <w:sz w:val="28"/>
                <w:szCs w:val="28"/>
                <w:vertAlign w:val="baseline"/>
                <w:lang w:eastAsia="zh-CN"/>
              </w:rPr>
            </w:pPr>
            <w:r>
              <w:rPr>
                <w:rFonts w:hint="eastAsia"/>
                <w:b/>
                <w:bCs/>
                <w:sz w:val="32"/>
                <w:szCs w:val="32"/>
                <w:vertAlign w:val="baseline"/>
                <w:lang w:eastAsia="zh-CN"/>
              </w:rPr>
              <w:t>所属部门</w:t>
            </w:r>
          </w:p>
        </w:tc>
        <w:tc>
          <w:tcPr>
            <w:tcW w:w="2650" w:type="dxa"/>
          </w:tcPr>
          <w:p>
            <w:pPr>
              <w:jc w:val="center"/>
              <w:rPr>
                <w:rFonts w:hint="eastAsia" w:eastAsiaTheme="minorEastAsia"/>
                <w:sz w:val="28"/>
                <w:szCs w:val="28"/>
                <w:vertAlign w:val="baseline"/>
                <w:lang w:eastAsia="zh-CN"/>
              </w:rPr>
            </w:pPr>
            <w:r>
              <w:rPr>
                <w:rFonts w:hint="eastAsia"/>
                <w:sz w:val="28"/>
                <w:szCs w:val="28"/>
                <w:vertAlign w:val="baseline"/>
                <w:lang w:eastAsia="zh-CN"/>
              </w:rPr>
              <w:t>采购部</w:t>
            </w:r>
          </w:p>
        </w:tc>
        <w:tc>
          <w:tcPr>
            <w:tcW w:w="1785" w:type="dxa"/>
          </w:tcPr>
          <w:p>
            <w:pPr>
              <w:jc w:val="center"/>
              <w:rPr>
                <w:rFonts w:hint="eastAsia" w:eastAsiaTheme="minorEastAsia"/>
                <w:sz w:val="28"/>
                <w:szCs w:val="28"/>
                <w:vertAlign w:val="baseline"/>
                <w:lang w:eastAsia="zh-CN"/>
              </w:rPr>
            </w:pPr>
            <w:r>
              <w:rPr>
                <w:rFonts w:hint="eastAsia"/>
                <w:b/>
                <w:bCs/>
                <w:sz w:val="32"/>
                <w:szCs w:val="32"/>
                <w:vertAlign w:val="baseline"/>
                <w:lang w:eastAsia="zh-CN"/>
              </w:rPr>
              <w:t>招聘岗位</w:t>
            </w:r>
          </w:p>
        </w:tc>
        <w:tc>
          <w:tcPr>
            <w:tcW w:w="1957" w:type="dxa"/>
          </w:tcPr>
          <w:p>
            <w:pPr>
              <w:jc w:val="center"/>
              <w:rPr>
                <w:rFonts w:hint="eastAsia" w:eastAsiaTheme="minorEastAsia"/>
                <w:sz w:val="28"/>
                <w:szCs w:val="28"/>
                <w:vertAlign w:val="baseline"/>
                <w:lang w:eastAsia="zh-CN"/>
              </w:rPr>
            </w:pPr>
            <w:r>
              <w:rPr>
                <w:rFonts w:hint="eastAsia"/>
                <w:sz w:val="28"/>
                <w:szCs w:val="28"/>
                <w:vertAlign w:val="baseline"/>
                <w:lang w:eastAsia="zh-CN"/>
              </w:rPr>
              <w:t>采购专员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tcPr>
          <w:p>
            <w:pPr>
              <w:jc w:val="center"/>
              <w:rPr>
                <w:rFonts w:hint="eastAsia"/>
                <w:b/>
                <w:bCs/>
                <w:sz w:val="32"/>
                <w:szCs w:val="32"/>
                <w:vertAlign w:val="baseline"/>
                <w:lang w:val="en-US" w:eastAsia="zh-CN"/>
              </w:rPr>
            </w:pPr>
            <w:r>
              <w:rPr>
                <w:rFonts w:hint="eastAsia"/>
                <w:b/>
                <w:bCs/>
                <w:sz w:val="32"/>
                <w:szCs w:val="32"/>
                <w:vertAlign w:val="baseline"/>
                <w:lang w:val="en-US" w:eastAsia="zh-CN"/>
              </w:rPr>
              <w:t>招聘人数</w:t>
            </w:r>
          </w:p>
        </w:tc>
        <w:tc>
          <w:tcPr>
            <w:tcW w:w="2650" w:type="dxa"/>
          </w:tcPr>
          <w:p>
            <w:pPr>
              <w:jc w:val="center"/>
              <w:rPr>
                <w:rFonts w:hint="default"/>
                <w:b/>
                <w:bCs/>
                <w:sz w:val="32"/>
                <w:szCs w:val="32"/>
                <w:vertAlign w:val="baseline"/>
                <w:lang w:val="en-US" w:eastAsia="zh-CN"/>
              </w:rPr>
            </w:pPr>
            <w:r>
              <w:rPr>
                <w:rFonts w:hint="eastAsia"/>
                <w:b w:val="0"/>
                <w:bCs w:val="0"/>
                <w:sz w:val="32"/>
                <w:szCs w:val="32"/>
                <w:vertAlign w:val="baseline"/>
                <w:lang w:val="en-US" w:eastAsia="zh-CN"/>
              </w:rPr>
              <w:t>1人</w:t>
            </w:r>
          </w:p>
        </w:tc>
        <w:tc>
          <w:tcPr>
            <w:tcW w:w="1785" w:type="dxa"/>
          </w:tcPr>
          <w:p>
            <w:pPr>
              <w:jc w:val="center"/>
              <w:rPr>
                <w:rFonts w:hint="eastAsia"/>
                <w:b/>
                <w:bCs/>
                <w:sz w:val="32"/>
                <w:szCs w:val="32"/>
                <w:vertAlign w:val="baseline"/>
                <w:lang w:val="en-US" w:eastAsia="zh-CN"/>
              </w:rPr>
            </w:pPr>
            <w:r>
              <w:rPr>
                <w:rFonts w:hint="eastAsia"/>
                <w:b/>
                <w:bCs/>
                <w:sz w:val="32"/>
                <w:szCs w:val="32"/>
                <w:vertAlign w:val="baseline"/>
                <w:lang w:val="en-US" w:eastAsia="zh-CN"/>
              </w:rPr>
              <w:t>学历要求</w:t>
            </w:r>
          </w:p>
        </w:tc>
        <w:tc>
          <w:tcPr>
            <w:tcW w:w="1957" w:type="dxa"/>
          </w:tcPr>
          <w:p>
            <w:pPr>
              <w:jc w:val="center"/>
              <w:rPr>
                <w:rFonts w:hint="eastAsia"/>
                <w:b w:val="0"/>
                <w:bCs w:val="0"/>
                <w:sz w:val="32"/>
                <w:szCs w:val="32"/>
                <w:vertAlign w:val="baseline"/>
                <w:lang w:val="en-US" w:eastAsia="zh-CN"/>
              </w:rPr>
            </w:pPr>
            <w:r>
              <w:rPr>
                <w:rFonts w:hint="eastAsia"/>
                <w:b w:val="0"/>
                <w:bCs w:val="0"/>
                <w:sz w:val="28"/>
                <w:szCs w:val="28"/>
                <w:vertAlign w:val="baseline"/>
                <w:lang w:val="en-US" w:eastAsia="zh-CN"/>
              </w:rPr>
              <w:t>本科及以上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tcPr>
          <w:p>
            <w:pPr>
              <w:jc w:val="center"/>
              <w:rPr>
                <w:rFonts w:hint="eastAsia"/>
                <w:b/>
                <w:bCs/>
                <w:sz w:val="32"/>
                <w:szCs w:val="32"/>
                <w:vertAlign w:val="baseline"/>
                <w:lang w:val="en-US" w:eastAsia="zh-CN"/>
              </w:rPr>
            </w:pPr>
            <w:r>
              <w:rPr>
                <w:rFonts w:hint="eastAsia"/>
                <w:b/>
                <w:bCs/>
                <w:sz w:val="32"/>
                <w:szCs w:val="32"/>
                <w:vertAlign w:val="baseline"/>
                <w:lang w:val="en-US" w:eastAsia="zh-CN"/>
              </w:rPr>
              <w:t>专业要求</w:t>
            </w:r>
          </w:p>
        </w:tc>
        <w:tc>
          <w:tcPr>
            <w:tcW w:w="2650" w:type="dxa"/>
          </w:tcPr>
          <w:p>
            <w:pPr>
              <w:jc w:val="center"/>
              <w:rPr>
                <w:rFonts w:hint="eastAsia" w:eastAsiaTheme="minorEastAsia"/>
                <w:b w:val="0"/>
                <w:bCs w:val="0"/>
                <w:sz w:val="32"/>
                <w:szCs w:val="32"/>
                <w:vertAlign w:val="baseline"/>
                <w:lang w:val="en-US" w:eastAsia="zh-CN"/>
              </w:rPr>
            </w:pPr>
            <w:r>
              <w:rPr>
                <w:rFonts w:hint="eastAsia"/>
                <w:b w:val="0"/>
                <w:bCs w:val="0"/>
                <w:sz w:val="32"/>
                <w:szCs w:val="32"/>
                <w:vertAlign w:val="baseline"/>
                <w:lang w:val="en-US" w:eastAsia="zh-CN"/>
              </w:rPr>
              <w:t>不限</w:t>
            </w:r>
          </w:p>
        </w:tc>
        <w:tc>
          <w:tcPr>
            <w:tcW w:w="1785" w:type="dxa"/>
          </w:tcPr>
          <w:p>
            <w:pPr>
              <w:jc w:val="center"/>
              <w:rPr>
                <w:rFonts w:hint="eastAsia"/>
                <w:b/>
                <w:bCs/>
                <w:sz w:val="32"/>
                <w:szCs w:val="32"/>
                <w:vertAlign w:val="baseline"/>
                <w:lang w:val="en-US" w:eastAsia="zh-CN"/>
              </w:rPr>
            </w:pPr>
            <w:r>
              <w:rPr>
                <w:rFonts w:hint="eastAsia"/>
                <w:b/>
                <w:bCs/>
                <w:sz w:val="32"/>
                <w:szCs w:val="32"/>
                <w:vertAlign w:val="baseline"/>
                <w:lang w:val="en-US" w:eastAsia="zh-CN"/>
              </w:rPr>
              <w:t>年龄要求</w:t>
            </w:r>
          </w:p>
        </w:tc>
        <w:tc>
          <w:tcPr>
            <w:tcW w:w="1957" w:type="dxa"/>
          </w:tcPr>
          <w:p>
            <w:pPr>
              <w:jc w:val="center"/>
              <w:rPr>
                <w:rFonts w:hint="default"/>
                <w:b/>
                <w:bCs/>
                <w:sz w:val="32"/>
                <w:szCs w:val="32"/>
                <w:vertAlign w:val="baseline"/>
                <w:lang w:val="en-US" w:eastAsia="zh-CN"/>
              </w:rPr>
            </w:pPr>
            <w:r>
              <w:rPr>
                <w:rFonts w:hint="eastAsia"/>
                <w:b w:val="0"/>
                <w:bCs w:val="0"/>
                <w:sz w:val="28"/>
                <w:szCs w:val="28"/>
                <w:vertAlign w:val="baseline"/>
                <w:lang w:val="en-US" w:eastAsia="zh-CN"/>
              </w:rPr>
              <w:t>40岁以下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tcPr>
          <w:p>
            <w:pPr>
              <w:jc w:val="center"/>
              <w:rPr>
                <w:rFonts w:hint="eastAsia"/>
                <w:b/>
                <w:bCs/>
                <w:sz w:val="32"/>
                <w:szCs w:val="32"/>
                <w:vertAlign w:val="baseline"/>
                <w:lang w:val="en-US" w:eastAsia="zh-CN"/>
              </w:rPr>
            </w:pPr>
            <w:r>
              <w:rPr>
                <w:rFonts w:hint="eastAsia"/>
                <w:b/>
                <w:bCs/>
                <w:sz w:val="32"/>
                <w:szCs w:val="32"/>
                <w:vertAlign w:val="baseline"/>
                <w:lang w:val="en-US" w:eastAsia="zh-CN"/>
              </w:rPr>
              <w:t>薪资待遇</w:t>
            </w:r>
          </w:p>
        </w:tc>
        <w:tc>
          <w:tcPr>
            <w:tcW w:w="6392" w:type="dxa"/>
            <w:gridSpan w:val="3"/>
            <w:vAlign w:val="top"/>
          </w:tcPr>
          <w:p>
            <w:pPr>
              <w:jc w:val="center"/>
              <w:rPr>
                <w:rFonts w:hint="eastAsia"/>
                <w:b/>
                <w:bCs/>
                <w:sz w:val="32"/>
                <w:szCs w:val="32"/>
                <w:vertAlign w:val="baseline"/>
                <w:lang w:val="en-US" w:eastAsia="zh-CN"/>
              </w:rPr>
            </w:pPr>
            <w:r>
              <w:rPr>
                <w:rFonts w:hint="eastAsia"/>
                <w:b w:val="0"/>
                <w:bCs w:val="0"/>
                <w:sz w:val="28"/>
                <w:szCs w:val="28"/>
                <w:vertAlign w:val="baseline"/>
                <w:lang w:val="en-US" w:eastAsia="zh-CN"/>
              </w:rPr>
              <w:t>面议5100+（底薪+提成+工齡工资+话补）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tcPr>
          <w:p>
            <w:pPr>
              <w:jc w:val="center"/>
              <w:rPr>
                <w:rFonts w:hint="eastAsia"/>
                <w:b/>
                <w:bCs/>
                <w:sz w:val="32"/>
                <w:szCs w:val="32"/>
                <w:vertAlign w:val="baseline"/>
                <w:lang w:val="en-US" w:eastAsia="zh-CN"/>
              </w:rPr>
            </w:pPr>
            <w:r>
              <w:rPr>
                <w:rFonts w:hint="eastAsia"/>
                <w:b/>
                <w:bCs/>
                <w:sz w:val="32"/>
                <w:szCs w:val="32"/>
                <w:vertAlign w:val="baseline"/>
                <w:lang w:val="en-US" w:eastAsia="zh-CN"/>
              </w:rPr>
              <w:t>公司福利</w:t>
            </w:r>
          </w:p>
        </w:tc>
        <w:tc>
          <w:tcPr>
            <w:tcW w:w="6392" w:type="dxa"/>
            <w:gridSpan w:val="3"/>
            <w:vAlign w:val="top"/>
          </w:tcPr>
          <w:p>
            <w:pPr>
              <w:ind w:firstLine="560" w:firstLineChars="200"/>
              <w:jc w:val="both"/>
              <w:rPr>
                <w:rFonts w:hint="eastAsia"/>
                <w:b/>
                <w:bCs/>
                <w:sz w:val="32"/>
                <w:szCs w:val="32"/>
                <w:vertAlign w:val="baseline"/>
                <w:lang w:val="en-US" w:eastAsia="zh-CN"/>
              </w:rPr>
            </w:pPr>
            <w:r>
              <w:rPr>
                <w:rFonts w:hint="eastAsia"/>
                <w:b w:val="0"/>
                <w:bCs w:val="0"/>
                <w:sz w:val="28"/>
                <w:szCs w:val="28"/>
                <w:vertAlign w:val="baseline"/>
                <w:lang w:val="en-US" w:eastAsia="zh-CN"/>
              </w:rPr>
              <w:t>社保住房公积金、年终奖、包吃住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4"/>
          </w:tcPr>
          <w:p>
            <w:pPr>
              <w:ind w:firstLine="643" w:firstLineChars="200"/>
              <w:rPr>
                <w:rFonts w:hint="eastAsia" w:eastAsiaTheme="minorEastAsia"/>
                <w:sz w:val="28"/>
                <w:szCs w:val="28"/>
                <w:vertAlign w:val="baseline"/>
                <w:lang w:eastAsia="zh-CN"/>
              </w:rPr>
            </w:pPr>
            <w:r>
              <w:rPr>
                <w:rFonts w:hint="eastAsia"/>
                <w:b/>
                <w:bCs/>
                <w:sz w:val="32"/>
                <w:szCs w:val="32"/>
                <w:vertAlign w:val="baseline"/>
                <w:lang w:val="en-US" w:eastAsia="zh-CN"/>
              </w:rPr>
              <w:t>一、主要</w:t>
            </w:r>
            <w:r>
              <w:rPr>
                <w:rFonts w:hint="eastAsia"/>
                <w:b/>
                <w:bCs/>
                <w:sz w:val="32"/>
                <w:szCs w:val="32"/>
                <w:vertAlign w:val="baseline"/>
                <w:lang w:eastAsia="zh-CN"/>
              </w:rPr>
              <w:t>岗位职责：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4"/>
          </w:tcPr>
          <w:p>
            <w:pPr>
              <w:ind w:firstLine="480" w:firstLineChars="200"/>
              <w:rPr>
                <w:rFonts w:hint="eastAsia"/>
                <w:sz w:val="24"/>
                <w:szCs w:val="24"/>
                <w:vertAlign w:val="baseline"/>
                <w:lang w:val="en-US" w:eastAsia="zh-CN"/>
              </w:rPr>
            </w:pPr>
          </w:p>
          <w:p>
            <w:pPr>
              <w:ind w:firstLine="480" w:firstLineChars="200"/>
              <w:rPr>
                <w:rFonts w:hint="eastAsia"/>
                <w:sz w:val="24"/>
                <w:szCs w:val="24"/>
                <w:vertAlign w:val="baseline"/>
                <w:lang w:val="en-US" w:eastAsia="zh-CN"/>
              </w:rPr>
            </w:pPr>
            <w:r>
              <w:rPr>
                <w:rFonts w:hint="eastAsia"/>
                <w:sz w:val="24"/>
                <w:szCs w:val="24"/>
                <w:vertAlign w:val="baseline"/>
                <w:lang w:val="en-US" w:eastAsia="zh-CN"/>
              </w:rPr>
              <w:t>1、</w:t>
            </w:r>
            <w:r>
              <w:rPr>
                <w:rFonts w:hint="eastAsia"/>
                <w:sz w:val="24"/>
                <w:szCs w:val="24"/>
                <w:vertAlign w:val="baseline"/>
                <w:lang w:eastAsia="zh-CN"/>
              </w:rPr>
              <w:t>负责</w:t>
            </w:r>
            <w:r>
              <w:rPr>
                <w:rFonts w:hint="eastAsia"/>
                <w:sz w:val="24"/>
                <w:szCs w:val="24"/>
                <w:vertAlign w:val="baseline"/>
                <w:lang w:val="en-US" w:eastAsia="zh-CN"/>
              </w:rPr>
              <w:t>采购公司生产车间所需物资，按时完成采购计划。</w:t>
            </w:r>
          </w:p>
          <w:p>
            <w:pPr>
              <w:ind w:firstLine="480" w:firstLineChars="200"/>
              <w:rPr>
                <w:rFonts w:hint="eastAsia"/>
                <w:sz w:val="24"/>
                <w:szCs w:val="24"/>
                <w:vertAlign w:val="baseline"/>
                <w:lang w:val="en-US" w:eastAsia="zh-CN"/>
              </w:rPr>
            </w:pPr>
            <w:r>
              <w:rPr>
                <w:rFonts w:hint="eastAsia"/>
                <w:sz w:val="24"/>
                <w:szCs w:val="24"/>
                <w:vertAlign w:val="baseline"/>
                <w:lang w:val="en-US" w:eastAsia="zh-CN"/>
              </w:rPr>
              <w:t>2、</w:t>
            </w:r>
            <w:r>
              <w:rPr>
                <w:rFonts w:hint="eastAsia"/>
                <w:sz w:val="24"/>
                <w:szCs w:val="24"/>
                <w:vertAlign w:val="baseline"/>
                <w:lang w:eastAsia="zh-CN"/>
              </w:rPr>
              <w:t>负责</w:t>
            </w:r>
            <w:r>
              <w:rPr>
                <w:rFonts w:hint="eastAsia"/>
                <w:sz w:val="24"/>
                <w:szCs w:val="24"/>
                <w:vertAlign w:val="baseline"/>
                <w:lang w:val="en-US" w:eastAsia="zh-CN"/>
              </w:rPr>
              <w:t>严格按公司规定的采购流程进行采购工作。</w:t>
            </w:r>
          </w:p>
          <w:p>
            <w:pPr>
              <w:ind w:firstLine="480" w:firstLineChars="200"/>
              <w:rPr>
                <w:rFonts w:hint="eastAsia"/>
                <w:sz w:val="24"/>
                <w:szCs w:val="24"/>
                <w:vertAlign w:val="baseline"/>
                <w:lang w:val="en-US" w:eastAsia="zh-CN"/>
              </w:rPr>
            </w:pPr>
            <w:r>
              <w:rPr>
                <w:rFonts w:hint="eastAsia"/>
                <w:sz w:val="24"/>
                <w:szCs w:val="24"/>
                <w:vertAlign w:val="baseline"/>
                <w:lang w:val="en-US" w:eastAsia="zh-CN"/>
              </w:rPr>
              <w:t>3、</w:t>
            </w:r>
            <w:r>
              <w:rPr>
                <w:rFonts w:hint="eastAsia"/>
                <w:sz w:val="24"/>
                <w:szCs w:val="24"/>
                <w:vertAlign w:val="baseline"/>
                <w:lang w:eastAsia="zh-CN"/>
              </w:rPr>
              <w:t>负责</w:t>
            </w:r>
            <w:r>
              <w:rPr>
                <w:rFonts w:hint="eastAsia"/>
                <w:sz w:val="24"/>
                <w:szCs w:val="24"/>
                <w:vertAlign w:val="baseline"/>
                <w:lang w:val="en-US" w:eastAsia="zh-CN"/>
              </w:rPr>
              <w:t>监控物料的市场变化，采取必要的采购技巧降低采购成本，采购物美质优价廉的产品。</w:t>
            </w:r>
          </w:p>
          <w:p>
            <w:pPr>
              <w:ind w:firstLine="480" w:firstLineChars="200"/>
              <w:rPr>
                <w:rFonts w:hint="eastAsia"/>
                <w:sz w:val="24"/>
                <w:szCs w:val="24"/>
                <w:vertAlign w:val="baseline"/>
                <w:lang w:val="en-US" w:eastAsia="zh-CN"/>
              </w:rPr>
            </w:pPr>
            <w:r>
              <w:rPr>
                <w:rFonts w:hint="eastAsia"/>
                <w:sz w:val="24"/>
                <w:szCs w:val="24"/>
                <w:vertAlign w:val="baseline"/>
                <w:lang w:val="en-US" w:eastAsia="zh-CN"/>
              </w:rPr>
              <w:t>4、</w:t>
            </w:r>
            <w:r>
              <w:rPr>
                <w:rFonts w:hint="eastAsia"/>
                <w:sz w:val="24"/>
                <w:szCs w:val="24"/>
                <w:vertAlign w:val="baseline"/>
                <w:lang w:eastAsia="zh-CN"/>
              </w:rPr>
              <w:t>负责</w:t>
            </w:r>
            <w:r>
              <w:rPr>
                <w:rFonts w:hint="eastAsia"/>
                <w:sz w:val="24"/>
                <w:szCs w:val="24"/>
                <w:vertAlign w:val="baseline"/>
                <w:lang w:val="en-US" w:eastAsia="zh-CN"/>
              </w:rPr>
              <w:t>及时协调解决采购物料、市场使用、客户服务过程中所产生的供货及质量问题。</w:t>
            </w:r>
          </w:p>
          <w:p>
            <w:pPr>
              <w:ind w:firstLine="480" w:firstLineChars="200"/>
              <w:rPr>
                <w:rFonts w:hint="eastAsia"/>
                <w:sz w:val="24"/>
                <w:szCs w:val="24"/>
                <w:vertAlign w:val="baseline"/>
                <w:lang w:val="en-US" w:eastAsia="zh-CN"/>
              </w:rPr>
            </w:pPr>
            <w:r>
              <w:rPr>
                <w:rFonts w:hint="eastAsia"/>
                <w:sz w:val="24"/>
                <w:szCs w:val="24"/>
                <w:vertAlign w:val="baseline"/>
                <w:lang w:val="en-US" w:eastAsia="zh-CN"/>
              </w:rPr>
              <w:t>5、</w:t>
            </w:r>
            <w:r>
              <w:rPr>
                <w:rFonts w:hint="eastAsia"/>
                <w:sz w:val="24"/>
                <w:szCs w:val="24"/>
                <w:vertAlign w:val="baseline"/>
                <w:lang w:eastAsia="zh-CN"/>
              </w:rPr>
              <w:t>负责</w:t>
            </w:r>
            <w:r>
              <w:rPr>
                <w:rFonts w:hint="eastAsia"/>
                <w:sz w:val="24"/>
                <w:szCs w:val="24"/>
                <w:vertAlign w:val="baseline"/>
                <w:lang w:val="en-US" w:eastAsia="zh-CN"/>
              </w:rPr>
              <w:t>定期进行市场调研，开拓渠道，进行供应商评估。</w:t>
            </w:r>
          </w:p>
          <w:p>
            <w:pPr>
              <w:ind w:firstLine="480" w:firstLineChars="200"/>
              <w:rPr>
                <w:rFonts w:hint="eastAsia"/>
                <w:sz w:val="24"/>
                <w:szCs w:val="24"/>
                <w:vertAlign w:val="baseline"/>
                <w:lang w:val="en-US" w:eastAsia="zh-CN"/>
              </w:rPr>
            </w:pPr>
            <w:r>
              <w:rPr>
                <w:rFonts w:hint="eastAsia"/>
                <w:sz w:val="24"/>
                <w:szCs w:val="24"/>
                <w:vertAlign w:val="baseline"/>
                <w:lang w:val="en-US" w:eastAsia="zh-CN"/>
              </w:rPr>
              <w:t>6、负责采购统计及分析工作，按时做好日报、月报、年报，整理好采购各类台账，便于查阅。</w:t>
            </w:r>
          </w:p>
          <w:p>
            <w:pPr>
              <w:ind w:firstLine="480" w:firstLineChars="200"/>
              <w:rPr>
                <w:rFonts w:hint="eastAsia"/>
                <w:sz w:val="24"/>
                <w:szCs w:val="24"/>
                <w:vertAlign w:val="baseline"/>
                <w:lang w:val="en-US" w:eastAsia="zh-CN"/>
              </w:rPr>
            </w:pPr>
            <w:r>
              <w:rPr>
                <w:rFonts w:hint="eastAsia"/>
                <w:sz w:val="24"/>
                <w:szCs w:val="24"/>
                <w:vertAlign w:val="baseline"/>
                <w:lang w:val="en-US" w:eastAsia="zh-CN"/>
              </w:rPr>
              <w:t>7、</w:t>
            </w:r>
            <w:r>
              <w:rPr>
                <w:rFonts w:hint="eastAsia"/>
                <w:color w:val="auto"/>
                <w:sz w:val="24"/>
                <w:szCs w:val="24"/>
                <w:vertAlign w:val="baseline"/>
                <w:lang w:val="en-US" w:eastAsia="zh-CN"/>
              </w:rPr>
              <w:t>部门主管临时安排的其它工作任务。</w:t>
            </w:r>
          </w:p>
          <w:p>
            <w:pPr>
              <w:ind w:firstLine="480" w:firstLineChars="200"/>
              <w:rPr>
                <w:rFonts w:hint="default"/>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4"/>
          </w:tcPr>
          <w:p>
            <w:pPr>
              <w:ind w:firstLine="643" w:firstLineChars="200"/>
              <w:rPr>
                <w:rFonts w:hint="eastAsia" w:eastAsiaTheme="minorEastAsia"/>
                <w:sz w:val="28"/>
                <w:szCs w:val="28"/>
                <w:vertAlign w:val="baseline"/>
                <w:lang w:eastAsia="zh-CN"/>
              </w:rPr>
            </w:pPr>
            <w:r>
              <w:rPr>
                <w:rFonts w:hint="eastAsia"/>
                <w:b/>
                <w:bCs/>
                <w:sz w:val="32"/>
                <w:szCs w:val="32"/>
                <w:vertAlign w:val="baseline"/>
                <w:lang w:val="en-US" w:eastAsia="zh-CN"/>
              </w:rPr>
              <w:t>二、</w:t>
            </w:r>
            <w:r>
              <w:rPr>
                <w:rFonts w:hint="eastAsia"/>
                <w:b/>
                <w:bCs/>
                <w:sz w:val="32"/>
                <w:szCs w:val="32"/>
                <w:vertAlign w:val="baseline"/>
                <w:lang w:eastAsia="zh-CN"/>
              </w:rPr>
              <w:t>任职要求：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4"/>
          </w:tcPr>
          <w:p>
            <w:pPr>
              <w:ind w:firstLine="480" w:firstLineChars="200"/>
              <w:rPr>
                <w:rFonts w:hint="eastAsia"/>
                <w:sz w:val="24"/>
                <w:szCs w:val="24"/>
                <w:vertAlign w:val="baseline"/>
              </w:rPr>
            </w:pPr>
          </w:p>
          <w:p>
            <w:pPr>
              <w:numPr>
                <w:ilvl w:val="0"/>
                <w:numId w:val="0"/>
              </w:numPr>
              <w:ind w:firstLine="480" w:firstLineChars="200"/>
              <w:rPr>
                <w:rFonts w:hint="eastAsia" w:eastAsiaTheme="minorEastAsia"/>
                <w:sz w:val="24"/>
                <w:szCs w:val="24"/>
                <w:vertAlign w:val="baseline"/>
                <w:lang w:eastAsia="zh-CN"/>
              </w:rPr>
            </w:pPr>
            <w:r>
              <w:rPr>
                <w:rFonts w:hint="eastAsia"/>
                <w:sz w:val="24"/>
                <w:szCs w:val="24"/>
                <w:vertAlign w:val="baseline"/>
                <w:lang w:val="en-US" w:eastAsia="zh-CN"/>
              </w:rPr>
              <w:t>1、</w:t>
            </w:r>
            <w:r>
              <w:rPr>
                <w:rFonts w:hint="eastAsia"/>
                <w:sz w:val="24"/>
                <w:szCs w:val="24"/>
                <w:vertAlign w:val="baseline"/>
              </w:rPr>
              <w:t>爱岗敬业，有较强的服务意识和奉献精神</w:t>
            </w:r>
            <w:r>
              <w:rPr>
                <w:rFonts w:hint="eastAsia"/>
                <w:sz w:val="24"/>
                <w:szCs w:val="24"/>
                <w:vertAlign w:val="baseline"/>
                <w:lang w:eastAsia="zh-CN"/>
              </w:rPr>
              <w:t>。</w:t>
            </w:r>
          </w:p>
          <w:p>
            <w:pPr>
              <w:numPr>
                <w:ilvl w:val="0"/>
                <w:numId w:val="2"/>
              </w:numPr>
              <w:ind w:firstLine="480" w:firstLineChars="200"/>
              <w:rPr>
                <w:rFonts w:hint="eastAsia"/>
                <w:sz w:val="24"/>
                <w:szCs w:val="24"/>
                <w:vertAlign w:val="baseline"/>
              </w:rPr>
            </w:pPr>
            <w:r>
              <w:rPr>
                <w:rFonts w:hint="eastAsia"/>
                <w:sz w:val="24"/>
                <w:szCs w:val="24"/>
                <w:vertAlign w:val="baseline"/>
              </w:rPr>
              <w:t>遵纪守法，吃苦耐劳，具有全局观念和团结合作精神</w:t>
            </w:r>
            <w:r>
              <w:rPr>
                <w:rFonts w:hint="eastAsia"/>
                <w:sz w:val="24"/>
                <w:szCs w:val="24"/>
                <w:vertAlign w:val="baseline"/>
                <w:lang w:eastAsia="zh-CN"/>
              </w:rPr>
              <w:t>。</w:t>
            </w:r>
          </w:p>
          <w:p>
            <w:pPr>
              <w:numPr>
                <w:ilvl w:val="0"/>
                <w:numId w:val="0"/>
              </w:numPr>
              <w:ind w:firstLine="480" w:firstLineChars="200"/>
              <w:rPr>
                <w:rFonts w:hint="eastAsia" w:eastAsiaTheme="minorEastAsia"/>
                <w:sz w:val="24"/>
                <w:szCs w:val="24"/>
                <w:vertAlign w:val="baseline"/>
                <w:lang w:eastAsia="zh-CN"/>
              </w:rPr>
            </w:pPr>
            <w:r>
              <w:rPr>
                <w:rFonts w:hint="eastAsia"/>
                <w:sz w:val="24"/>
                <w:szCs w:val="24"/>
                <w:vertAlign w:val="baseline"/>
                <w:lang w:val="en-US" w:eastAsia="zh-CN"/>
              </w:rPr>
              <w:t>3、1</w:t>
            </w:r>
            <w:r>
              <w:rPr>
                <w:rFonts w:hint="eastAsia"/>
                <w:sz w:val="24"/>
                <w:szCs w:val="24"/>
                <w:vertAlign w:val="baseline"/>
              </w:rPr>
              <w:t>年及以上食品行业采购经验优先</w:t>
            </w:r>
            <w:r>
              <w:rPr>
                <w:rFonts w:hint="eastAsia"/>
                <w:sz w:val="24"/>
                <w:szCs w:val="24"/>
                <w:vertAlign w:val="baseline"/>
                <w:lang w:eastAsia="zh-CN"/>
              </w:rPr>
              <w:t>。</w:t>
            </w:r>
          </w:p>
          <w:p>
            <w:pPr>
              <w:ind w:firstLine="480" w:firstLineChars="200"/>
              <w:rPr>
                <w:rFonts w:hint="eastAsia" w:eastAsiaTheme="minorEastAsia"/>
                <w:sz w:val="24"/>
                <w:szCs w:val="24"/>
                <w:vertAlign w:val="baseline"/>
                <w:lang w:eastAsia="zh-CN"/>
              </w:rPr>
            </w:pPr>
            <w:r>
              <w:rPr>
                <w:rFonts w:hint="eastAsia"/>
                <w:sz w:val="24"/>
                <w:szCs w:val="24"/>
                <w:vertAlign w:val="baseline"/>
                <w:lang w:val="en-US" w:eastAsia="zh-CN"/>
              </w:rPr>
              <w:t>4、</w:t>
            </w:r>
            <w:r>
              <w:rPr>
                <w:rFonts w:hint="eastAsia"/>
                <w:sz w:val="24"/>
                <w:szCs w:val="24"/>
                <w:vertAlign w:val="baseline"/>
              </w:rPr>
              <w:t>熟悉辣椒行情，较强价格谈判经验者优先</w:t>
            </w:r>
            <w:r>
              <w:rPr>
                <w:rFonts w:hint="eastAsia"/>
                <w:sz w:val="24"/>
                <w:szCs w:val="24"/>
                <w:vertAlign w:val="baseline"/>
                <w:lang w:eastAsia="zh-CN"/>
              </w:rPr>
              <w:t>。</w:t>
            </w:r>
          </w:p>
          <w:p>
            <w:pPr>
              <w:ind w:firstLine="480" w:firstLineChars="200"/>
              <w:rPr>
                <w:rFonts w:hint="eastAsia"/>
                <w:sz w:val="24"/>
                <w:szCs w:val="24"/>
                <w:vertAlign w:val="baseline"/>
              </w:rPr>
            </w:pPr>
            <w:r>
              <w:rPr>
                <w:rFonts w:hint="eastAsia"/>
                <w:sz w:val="24"/>
                <w:szCs w:val="24"/>
                <w:vertAlign w:val="baseline"/>
                <w:lang w:val="en-US" w:eastAsia="zh-CN"/>
              </w:rPr>
              <w:t>5、</w:t>
            </w:r>
            <w:r>
              <w:rPr>
                <w:rFonts w:hint="eastAsia"/>
                <w:sz w:val="24"/>
                <w:szCs w:val="24"/>
                <w:vertAlign w:val="baseline"/>
              </w:rPr>
              <w:t>无违法记录。</w:t>
            </w:r>
          </w:p>
          <w:p>
            <w:pPr>
              <w:ind w:firstLine="480" w:firstLineChars="200"/>
              <w:rPr>
                <w:rFonts w:hint="eastAsia" w:eastAsiaTheme="minorEastAsia"/>
                <w:sz w:val="24"/>
                <w:szCs w:val="24"/>
                <w:vertAlign w:val="baseline"/>
                <w:lang w:eastAsia="zh-CN"/>
              </w:rPr>
            </w:pPr>
            <w:r>
              <w:rPr>
                <w:rFonts w:hint="eastAsia"/>
                <w:sz w:val="24"/>
                <w:szCs w:val="24"/>
                <w:vertAlign w:val="baseline"/>
                <w:lang w:val="en-US" w:eastAsia="zh-CN"/>
              </w:rPr>
              <w:t>6、</w:t>
            </w:r>
            <w:r>
              <w:rPr>
                <w:rFonts w:hint="eastAsia"/>
                <w:sz w:val="24"/>
                <w:szCs w:val="24"/>
                <w:vertAlign w:val="baseline"/>
              </w:rPr>
              <w:t>男生优先</w:t>
            </w:r>
            <w:r>
              <w:rPr>
                <w:rFonts w:hint="eastAsia"/>
                <w:sz w:val="24"/>
                <w:szCs w:val="24"/>
                <w:vertAlign w:val="baseline"/>
                <w:lang w:eastAsia="zh-CN"/>
              </w:rPr>
              <w:t>。</w:t>
            </w:r>
          </w:p>
          <w:p>
            <w:pPr>
              <w:ind w:firstLine="480" w:firstLineChars="200"/>
              <w:rPr>
                <w:rFonts w:hint="eastAsia" w:eastAsiaTheme="minorEastAsia"/>
                <w:sz w:val="24"/>
                <w:szCs w:val="24"/>
                <w:vertAlign w:val="baseline"/>
                <w:lang w:eastAsia="zh-CN"/>
              </w:rPr>
            </w:pPr>
            <w:r>
              <w:rPr>
                <w:rFonts w:hint="eastAsia"/>
                <w:sz w:val="24"/>
                <w:szCs w:val="24"/>
                <w:vertAlign w:val="baseline"/>
                <w:lang w:val="en-US" w:eastAsia="zh-CN"/>
              </w:rPr>
              <w:t>7、</w:t>
            </w:r>
            <w:r>
              <w:rPr>
                <w:rFonts w:hint="eastAsia"/>
                <w:sz w:val="24"/>
                <w:szCs w:val="24"/>
                <w:vertAlign w:val="baseline"/>
              </w:rPr>
              <w:t>有驾照，会开车者优先</w:t>
            </w:r>
            <w:r>
              <w:rPr>
                <w:rFonts w:hint="eastAsia"/>
                <w:sz w:val="24"/>
                <w:szCs w:val="24"/>
                <w:vertAlign w:val="baseline"/>
                <w:lang w:eastAsia="zh-CN"/>
              </w:rPr>
              <w:t>。</w:t>
            </w:r>
          </w:p>
          <w:p>
            <w:pPr>
              <w:ind w:firstLine="480" w:firstLineChars="200"/>
              <w:rPr>
                <w:rFonts w:hint="eastAsia" w:eastAsiaTheme="minorEastAsia"/>
                <w:sz w:val="24"/>
                <w:szCs w:val="24"/>
                <w:vertAlign w:val="baseline"/>
                <w:lang w:eastAsia="zh-CN"/>
              </w:rPr>
            </w:pPr>
            <w:r>
              <w:rPr>
                <w:rFonts w:hint="eastAsia"/>
                <w:sz w:val="24"/>
                <w:szCs w:val="24"/>
                <w:vertAlign w:val="baseline"/>
                <w:lang w:val="en-US" w:eastAsia="zh-CN"/>
              </w:rPr>
              <w:t>8、</w:t>
            </w:r>
            <w:r>
              <w:rPr>
                <w:rFonts w:hint="eastAsia"/>
                <w:sz w:val="24"/>
                <w:szCs w:val="24"/>
                <w:vertAlign w:val="baseline"/>
              </w:rPr>
              <w:t>能操作office办公软件</w:t>
            </w:r>
            <w:r>
              <w:rPr>
                <w:rFonts w:hint="eastAsia"/>
                <w:sz w:val="24"/>
                <w:szCs w:val="24"/>
                <w:vertAlign w:val="baseline"/>
                <w:lang w:eastAsia="zh-CN"/>
              </w:rPr>
              <w:t>。</w:t>
            </w:r>
          </w:p>
          <w:p>
            <w:pPr>
              <w:ind w:firstLine="480" w:firstLineChars="200"/>
              <w:rPr>
                <w:rFonts w:hint="eastAsia"/>
                <w:sz w:val="24"/>
                <w:szCs w:val="24"/>
                <w:vertAlign w:val="baseline"/>
              </w:rPr>
            </w:pPr>
          </w:p>
        </w:tc>
      </w:tr>
    </w:tbl>
    <w:p>
      <w:pPr>
        <w:bidi w:val="0"/>
        <w:jc w:val="left"/>
        <w:rPr>
          <w:lang w:val="en-US" w:eastAsia="zh-CN"/>
        </w:rPr>
      </w:pPr>
    </w:p>
    <w:p>
      <w:pPr>
        <w:bidi w:val="0"/>
        <w:jc w:val="left"/>
        <w:rPr>
          <w:lang w:val="en-US" w:eastAsia="zh-CN"/>
        </w:rPr>
      </w:pPr>
    </w:p>
    <w:tbl>
      <w:tblPr>
        <w:tblStyle w:val="6"/>
        <w:tblpPr w:leftFromText="180" w:rightFromText="180" w:vertAnchor="page" w:horzAnchor="page" w:tblpX="1845" w:tblpY="1923"/>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30"/>
        <w:gridCol w:w="2650"/>
        <w:gridCol w:w="1785"/>
        <w:gridCol w:w="19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4"/>
          </w:tcPr>
          <w:p>
            <w:pPr>
              <w:jc w:val="center"/>
              <w:rPr>
                <w:rFonts w:hint="eastAsia"/>
                <w:b/>
                <w:bCs/>
                <w:sz w:val="44"/>
                <w:szCs w:val="44"/>
                <w:vertAlign w:val="baseline"/>
                <w:lang w:eastAsia="zh-CN"/>
              </w:rPr>
            </w:pPr>
            <w:r>
              <w:rPr>
                <w:rFonts w:hint="eastAsia"/>
                <w:b/>
                <w:bCs/>
                <w:sz w:val="44"/>
                <w:szCs w:val="44"/>
                <w:vertAlign w:val="baseline"/>
                <w:lang w:eastAsia="zh-CN"/>
              </w:rPr>
              <w:t>贵州遵义黔辣苑食品有限公司</w:t>
            </w:r>
          </w:p>
          <w:p>
            <w:pPr>
              <w:jc w:val="center"/>
              <w:rPr>
                <w:rFonts w:hint="eastAsia" w:eastAsiaTheme="minorEastAsia"/>
                <w:sz w:val="28"/>
                <w:szCs w:val="28"/>
                <w:vertAlign w:val="baseline"/>
                <w:lang w:eastAsia="zh-CN"/>
              </w:rPr>
            </w:pPr>
            <w:r>
              <w:rPr>
                <w:rFonts w:hint="eastAsia"/>
                <w:b/>
                <w:bCs/>
                <w:sz w:val="44"/>
                <w:szCs w:val="44"/>
                <w:vertAlign w:val="baseline"/>
                <w:lang w:eastAsia="zh-CN"/>
              </w:rPr>
              <w:t>招聘职位说明书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tcPr>
          <w:p>
            <w:pPr>
              <w:jc w:val="center"/>
              <w:rPr>
                <w:rFonts w:hint="eastAsia" w:eastAsiaTheme="minorEastAsia"/>
                <w:sz w:val="28"/>
                <w:szCs w:val="28"/>
                <w:vertAlign w:val="baseline"/>
                <w:lang w:eastAsia="zh-CN"/>
              </w:rPr>
            </w:pPr>
            <w:r>
              <w:rPr>
                <w:rFonts w:hint="eastAsia"/>
                <w:b/>
                <w:bCs/>
                <w:sz w:val="32"/>
                <w:szCs w:val="32"/>
                <w:vertAlign w:val="baseline"/>
                <w:lang w:eastAsia="zh-CN"/>
              </w:rPr>
              <w:t>所属部门</w:t>
            </w:r>
          </w:p>
        </w:tc>
        <w:tc>
          <w:tcPr>
            <w:tcW w:w="2650" w:type="dxa"/>
          </w:tcPr>
          <w:p>
            <w:pPr>
              <w:jc w:val="center"/>
              <w:rPr>
                <w:rFonts w:hint="eastAsia" w:eastAsiaTheme="minorEastAsia"/>
                <w:sz w:val="28"/>
                <w:szCs w:val="28"/>
                <w:vertAlign w:val="baseline"/>
                <w:lang w:eastAsia="zh-CN"/>
              </w:rPr>
            </w:pPr>
            <w:r>
              <w:rPr>
                <w:rFonts w:hint="eastAsia"/>
                <w:sz w:val="28"/>
                <w:szCs w:val="28"/>
                <w:vertAlign w:val="baseline"/>
                <w:lang w:eastAsia="zh-CN"/>
              </w:rPr>
              <w:t>仓储部</w:t>
            </w:r>
          </w:p>
        </w:tc>
        <w:tc>
          <w:tcPr>
            <w:tcW w:w="1785" w:type="dxa"/>
          </w:tcPr>
          <w:p>
            <w:pPr>
              <w:jc w:val="center"/>
              <w:rPr>
                <w:rFonts w:hint="eastAsia" w:eastAsiaTheme="minorEastAsia"/>
                <w:sz w:val="28"/>
                <w:szCs w:val="28"/>
                <w:vertAlign w:val="baseline"/>
                <w:lang w:eastAsia="zh-CN"/>
              </w:rPr>
            </w:pPr>
            <w:r>
              <w:rPr>
                <w:rFonts w:hint="eastAsia"/>
                <w:b/>
                <w:bCs/>
                <w:sz w:val="32"/>
                <w:szCs w:val="32"/>
                <w:vertAlign w:val="baseline"/>
                <w:lang w:eastAsia="zh-CN"/>
              </w:rPr>
              <w:t>招聘岗位</w:t>
            </w:r>
          </w:p>
        </w:tc>
        <w:tc>
          <w:tcPr>
            <w:tcW w:w="1957" w:type="dxa"/>
          </w:tcPr>
          <w:p>
            <w:pPr>
              <w:jc w:val="center"/>
              <w:rPr>
                <w:rFonts w:hint="eastAsia" w:eastAsiaTheme="minorEastAsia"/>
                <w:sz w:val="28"/>
                <w:szCs w:val="28"/>
                <w:vertAlign w:val="baseline"/>
                <w:lang w:eastAsia="zh-CN"/>
              </w:rPr>
            </w:pPr>
            <w:r>
              <w:rPr>
                <w:rFonts w:hint="eastAsia"/>
                <w:sz w:val="28"/>
                <w:szCs w:val="28"/>
                <w:vertAlign w:val="baseline"/>
                <w:lang w:eastAsia="zh-CN"/>
              </w:rPr>
              <w:t>仓储主管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tcPr>
          <w:p>
            <w:pPr>
              <w:jc w:val="center"/>
              <w:rPr>
                <w:rFonts w:hint="eastAsia"/>
                <w:b/>
                <w:bCs/>
                <w:sz w:val="32"/>
                <w:szCs w:val="32"/>
                <w:vertAlign w:val="baseline"/>
                <w:lang w:val="en-US" w:eastAsia="zh-CN"/>
              </w:rPr>
            </w:pPr>
            <w:r>
              <w:rPr>
                <w:rFonts w:hint="eastAsia"/>
                <w:b/>
                <w:bCs/>
                <w:sz w:val="32"/>
                <w:szCs w:val="32"/>
                <w:vertAlign w:val="baseline"/>
                <w:lang w:val="en-US" w:eastAsia="zh-CN"/>
              </w:rPr>
              <w:t>招聘人数</w:t>
            </w:r>
          </w:p>
        </w:tc>
        <w:tc>
          <w:tcPr>
            <w:tcW w:w="2650" w:type="dxa"/>
          </w:tcPr>
          <w:p>
            <w:pPr>
              <w:jc w:val="center"/>
              <w:rPr>
                <w:rFonts w:hint="default"/>
                <w:b/>
                <w:bCs/>
                <w:sz w:val="32"/>
                <w:szCs w:val="32"/>
                <w:vertAlign w:val="baseline"/>
                <w:lang w:val="en-US" w:eastAsia="zh-CN"/>
              </w:rPr>
            </w:pPr>
            <w:r>
              <w:rPr>
                <w:rFonts w:hint="eastAsia"/>
                <w:b w:val="0"/>
                <w:bCs w:val="0"/>
                <w:sz w:val="32"/>
                <w:szCs w:val="32"/>
                <w:vertAlign w:val="baseline"/>
                <w:lang w:val="en-US" w:eastAsia="zh-CN"/>
              </w:rPr>
              <w:t>1人</w:t>
            </w:r>
          </w:p>
        </w:tc>
        <w:tc>
          <w:tcPr>
            <w:tcW w:w="1785" w:type="dxa"/>
          </w:tcPr>
          <w:p>
            <w:pPr>
              <w:jc w:val="center"/>
              <w:rPr>
                <w:rFonts w:hint="eastAsia"/>
                <w:b/>
                <w:bCs/>
                <w:sz w:val="32"/>
                <w:szCs w:val="32"/>
                <w:vertAlign w:val="baseline"/>
                <w:lang w:val="en-US" w:eastAsia="zh-CN"/>
              </w:rPr>
            </w:pPr>
            <w:r>
              <w:rPr>
                <w:rFonts w:hint="eastAsia"/>
                <w:b/>
                <w:bCs/>
                <w:sz w:val="32"/>
                <w:szCs w:val="32"/>
                <w:vertAlign w:val="baseline"/>
                <w:lang w:val="en-US" w:eastAsia="zh-CN"/>
              </w:rPr>
              <w:t>学历要求</w:t>
            </w:r>
          </w:p>
        </w:tc>
        <w:tc>
          <w:tcPr>
            <w:tcW w:w="1957" w:type="dxa"/>
          </w:tcPr>
          <w:p>
            <w:pPr>
              <w:jc w:val="center"/>
              <w:rPr>
                <w:rFonts w:hint="eastAsia"/>
                <w:b w:val="0"/>
                <w:bCs w:val="0"/>
                <w:sz w:val="32"/>
                <w:szCs w:val="32"/>
                <w:vertAlign w:val="baseline"/>
                <w:lang w:val="en-US" w:eastAsia="zh-CN"/>
              </w:rPr>
            </w:pPr>
            <w:r>
              <w:rPr>
                <w:rFonts w:hint="eastAsia"/>
                <w:b w:val="0"/>
                <w:bCs w:val="0"/>
                <w:sz w:val="28"/>
                <w:szCs w:val="28"/>
                <w:vertAlign w:val="baseline"/>
                <w:lang w:val="en-US" w:eastAsia="zh-CN"/>
              </w:rPr>
              <w:t>本科及以上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tcPr>
          <w:p>
            <w:pPr>
              <w:jc w:val="center"/>
              <w:rPr>
                <w:rFonts w:hint="eastAsia"/>
                <w:b/>
                <w:bCs/>
                <w:sz w:val="32"/>
                <w:szCs w:val="32"/>
                <w:vertAlign w:val="baseline"/>
                <w:lang w:val="en-US" w:eastAsia="zh-CN"/>
              </w:rPr>
            </w:pPr>
            <w:r>
              <w:rPr>
                <w:rFonts w:hint="eastAsia"/>
                <w:b/>
                <w:bCs/>
                <w:sz w:val="32"/>
                <w:szCs w:val="32"/>
                <w:vertAlign w:val="baseline"/>
                <w:lang w:val="en-US" w:eastAsia="zh-CN"/>
              </w:rPr>
              <w:t>专业要求</w:t>
            </w:r>
          </w:p>
        </w:tc>
        <w:tc>
          <w:tcPr>
            <w:tcW w:w="2650" w:type="dxa"/>
          </w:tcPr>
          <w:p>
            <w:pPr>
              <w:jc w:val="center"/>
              <w:rPr>
                <w:rFonts w:hint="eastAsia" w:eastAsiaTheme="minorEastAsia"/>
                <w:b w:val="0"/>
                <w:bCs w:val="0"/>
                <w:sz w:val="32"/>
                <w:szCs w:val="32"/>
                <w:vertAlign w:val="baseline"/>
                <w:lang w:val="en-US" w:eastAsia="zh-CN"/>
              </w:rPr>
            </w:pPr>
            <w:r>
              <w:rPr>
                <w:rFonts w:hint="eastAsia"/>
                <w:b w:val="0"/>
                <w:bCs w:val="0"/>
                <w:sz w:val="32"/>
                <w:szCs w:val="32"/>
                <w:vertAlign w:val="baseline"/>
                <w:lang w:val="en-US" w:eastAsia="zh-CN"/>
              </w:rPr>
              <w:t>不限</w:t>
            </w:r>
          </w:p>
        </w:tc>
        <w:tc>
          <w:tcPr>
            <w:tcW w:w="1785" w:type="dxa"/>
          </w:tcPr>
          <w:p>
            <w:pPr>
              <w:jc w:val="center"/>
              <w:rPr>
                <w:rFonts w:hint="eastAsia"/>
                <w:b/>
                <w:bCs/>
                <w:sz w:val="32"/>
                <w:szCs w:val="32"/>
                <w:vertAlign w:val="baseline"/>
                <w:lang w:val="en-US" w:eastAsia="zh-CN"/>
              </w:rPr>
            </w:pPr>
            <w:r>
              <w:rPr>
                <w:rFonts w:hint="eastAsia"/>
                <w:b/>
                <w:bCs/>
                <w:sz w:val="32"/>
                <w:szCs w:val="32"/>
                <w:vertAlign w:val="baseline"/>
                <w:lang w:val="en-US" w:eastAsia="zh-CN"/>
              </w:rPr>
              <w:t>年龄要求</w:t>
            </w:r>
          </w:p>
        </w:tc>
        <w:tc>
          <w:tcPr>
            <w:tcW w:w="1957" w:type="dxa"/>
          </w:tcPr>
          <w:p>
            <w:pPr>
              <w:jc w:val="center"/>
              <w:rPr>
                <w:rFonts w:hint="default"/>
                <w:b/>
                <w:bCs/>
                <w:sz w:val="32"/>
                <w:szCs w:val="32"/>
                <w:vertAlign w:val="baseline"/>
                <w:lang w:val="en-US" w:eastAsia="zh-CN"/>
              </w:rPr>
            </w:pPr>
            <w:r>
              <w:rPr>
                <w:rFonts w:hint="eastAsia"/>
                <w:b w:val="0"/>
                <w:bCs w:val="0"/>
                <w:sz w:val="28"/>
                <w:szCs w:val="28"/>
                <w:vertAlign w:val="baseline"/>
                <w:lang w:val="en-US" w:eastAsia="zh-CN"/>
              </w:rPr>
              <w:t>40岁以下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tcPr>
          <w:p>
            <w:pPr>
              <w:jc w:val="center"/>
              <w:rPr>
                <w:rFonts w:hint="eastAsia"/>
                <w:b/>
                <w:bCs/>
                <w:sz w:val="32"/>
                <w:szCs w:val="32"/>
                <w:vertAlign w:val="baseline"/>
                <w:lang w:val="en-US" w:eastAsia="zh-CN"/>
              </w:rPr>
            </w:pPr>
            <w:r>
              <w:rPr>
                <w:rFonts w:hint="eastAsia"/>
                <w:b/>
                <w:bCs/>
                <w:sz w:val="32"/>
                <w:szCs w:val="32"/>
                <w:vertAlign w:val="baseline"/>
                <w:lang w:val="en-US" w:eastAsia="zh-CN"/>
              </w:rPr>
              <w:t>薪资待遇</w:t>
            </w:r>
          </w:p>
        </w:tc>
        <w:tc>
          <w:tcPr>
            <w:tcW w:w="6392" w:type="dxa"/>
            <w:gridSpan w:val="3"/>
            <w:vAlign w:val="top"/>
          </w:tcPr>
          <w:p>
            <w:pPr>
              <w:jc w:val="center"/>
              <w:rPr>
                <w:rFonts w:hint="eastAsia"/>
                <w:b/>
                <w:bCs/>
                <w:sz w:val="32"/>
                <w:szCs w:val="32"/>
                <w:vertAlign w:val="baseline"/>
                <w:lang w:val="en-US" w:eastAsia="zh-CN"/>
              </w:rPr>
            </w:pPr>
            <w:r>
              <w:rPr>
                <w:rFonts w:hint="eastAsia"/>
                <w:b w:val="0"/>
                <w:bCs w:val="0"/>
                <w:sz w:val="28"/>
                <w:szCs w:val="28"/>
                <w:vertAlign w:val="baseline"/>
                <w:lang w:val="en-US" w:eastAsia="zh-CN"/>
              </w:rPr>
              <w:t>面议6500+（底薪+提成+工齡工资+话补）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tcPr>
          <w:p>
            <w:pPr>
              <w:jc w:val="center"/>
              <w:rPr>
                <w:rFonts w:hint="eastAsia"/>
                <w:b/>
                <w:bCs/>
                <w:sz w:val="32"/>
                <w:szCs w:val="32"/>
                <w:vertAlign w:val="baseline"/>
                <w:lang w:val="en-US" w:eastAsia="zh-CN"/>
              </w:rPr>
            </w:pPr>
            <w:r>
              <w:rPr>
                <w:rFonts w:hint="eastAsia"/>
                <w:b/>
                <w:bCs/>
                <w:sz w:val="32"/>
                <w:szCs w:val="32"/>
                <w:vertAlign w:val="baseline"/>
                <w:lang w:val="en-US" w:eastAsia="zh-CN"/>
              </w:rPr>
              <w:t>公司福利</w:t>
            </w:r>
          </w:p>
        </w:tc>
        <w:tc>
          <w:tcPr>
            <w:tcW w:w="6392" w:type="dxa"/>
            <w:gridSpan w:val="3"/>
            <w:vAlign w:val="top"/>
          </w:tcPr>
          <w:p>
            <w:pPr>
              <w:ind w:firstLine="560" w:firstLineChars="200"/>
              <w:jc w:val="both"/>
              <w:rPr>
                <w:rFonts w:hint="eastAsia"/>
                <w:b/>
                <w:bCs/>
                <w:sz w:val="32"/>
                <w:szCs w:val="32"/>
                <w:vertAlign w:val="baseline"/>
                <w:lang w:val="en-US" w:eastAsia="zh-CN"/>
              </w:rPr>
            </w:pPr>
            <w:r>
              <w:rPr>
                <w:rFonts w:hint="eastAsia"/>
                <w:b w:val="0"/>
                <w:bCs w:val="0"/>
                <w:sz w:val="28"/>
                <w:szCs w:val="28"/>
                <w:vertAlign w:val="baseline"/>
                <w:lang w:val="en-US" w:eastAsia="zh-CN"/>
              </w:rPr>
              <w:t>社保住房公积金、年终奖、包吃住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4"/>
          </w:tcPr>
          <w:p>
            <w:pPr>
              <w:ind w:firstLine="643" w:firstLineChars="200"/>
              <w:rPr>
                <w:rFonts w:hint="eastAsia" w:eastAsiaTheme="minorEastAsia"/>
                <w:sz w:val="28"/>
                <w:szCs w:val="28"/>
                <w:vertAlign w:val="baseline"/>
                <w:lang w:eastAsia="zh-CN"/>
              </w:rPr>
            </w:pPr>
            <w:r>
              <w:rPr>
                <w:rFonts w:hint="eastAsia"/>
                <w:b/>
                <w:bCs/>
                <w:sz w:val="32"/>
                <w:szCs w:val="32"/>
                <w:vertAlign w:val="baseline"/>
                <w:lang w:val="en-US" w:eastAsia="zh-CN"/>
              </w:rPr>
              <w:t>一、主要</w:t>
            </w:r>
            <w:r>
              <w:rPr>
                <w:rFonts w:hint="eastAsia"/>
                <w:b/>
                <w:bCs/>
                <w:sz w:val="32"/>
                <w:szCs w:val="32"/>
                <w:vertAlign w:val="baseline"/>
                <w:lang w:eastAsia="zh-CN"/>
              </w:rPr>
              <w:t>岗位职责：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4"/>
          </w:tcPr>
          <w:p>
            <w:pPr>
              <w:ind w:firstLine="480" w:firstLineChars="200"/>
              <w:rPr>
                <w:rFonts w:hint="eastAsia"/>
                <w:sz w:val="24"/>
                <w:szCs w:val="24"/>
                <w:vertAlign w:val="baseline"/>
                <w:lang w:val="en-US" w:eastAsia="zh-CN"/>
              </w:rPr>
            </w:pPr>
            <w:r>
              <w:rPr>
                <w:rFonts w:hint="eastAsia"/>
                <w:sz w:val="24"/>
                <w:szCs w:val="24"/>
                <w:vertAlign w:val="baseline"/>
                <w:lang w:val="en-US" w:eastAsia="zh-CN"/>
              </w:rPr>
              <w:t>1、负责仓库整体工作事务及日常工作管理，协调部门与各职能部门之间的工作。</w:t>
            </w:r>
          </w:p>
          <w:p>
            <w:pPr>
              <w:ind w:firstLine="480" w:firstLineChars="200"/>
              <w:rPr>
                <w:rFonts w:hint="eastAsia"/>
                <w:sz w:val="24"/>
                <w:szCs w:val="24"/>
                <w:vertAlign w:val="baseline"/>
                <w:lang w:val="en-US" w:eastAsia="zh-CN"/>
              </w:rPr>
            </w:pPr>
            <w:r>
              <w:rPr>
                <w:rFonts w:hint="eastAsia"/>
                <w:sz w:val="24"/>
                <w:szCs w:val="24"/>
                <w:vertAlign w:val="baseline"/>
                <w:lang w:val="en-US" w:eastAsia="zh-CN"/>
              </w:rPr>
              <w:t>2、负责制定和修订仓库收发存作业程序及管理制度，完善仓库管理的各项流程和标准。</w:t>
            </w:r>
          </w:p>
          <w:p>
            <w:pPr>
              <w:ind w:firstLine="480" w:firstLineChars="200"/>
              <w:rPr>
                <w:rFonts w:hint="eastAsia"/>
                <w:sz w:val="24"/>
                <w:szCs w:val="24"/>
                <w:vertAlign w:val="baseline"/>
                <w:lang w:val="en-US" w:eastAsia="zh-CN"/>
              </w:rPr>
            </w:pPr>
            <w:r>
              <w:rPr>
                <w:rFonts w:hint="eastAsia"/>
                <w:sz w:val="24"/>
                <w:szCs w:val="24"/>
                <w:vertAlign w:val="baseline"/>
                <w:lang w:val="en-US" w:eastAsia="zh-CN"/>
              </w:rPr>
              <w:t>3、</w:t>
            </w:r>
            <w:r>
              <w:rPr>
                <w:rFonts w:hint="eastAsia"/>
                <w:sz w:val="24"/>
                <w:szCs w:val="24"/>
                <w:vertAlign w:val="baseline"/>
                <w:lang w:eastAsia="zh-CN"/>
              </w:rPr>
              <w:t>负责</w:t>
            </w:r>
            <w:r>
              <w:rPr>
                <w:rFonts w:hint="eastAsia"/>
                <w:sz w:val="24"/>
                <w:szCs w:val="24"/>
                <w:vertAlign w:val="baseline"/>
                <w:lang w:val="en-US" w:eastAsia="zh-CN"/>
              </w:rPr>
              <w:t>制定仓库工作计划。制定本月工作计划，总结和分析上月部门工作情况，带领督促员工完成目标任务。</w:t>
            </w:r>
          </w:p>
          <w:p>
            <w:pPr>
              <w:ind w:firstLine="480" w:firstLineChars="200"/>
              <w:rPr>
                <w:rFonts w:hint="eastAsia"/>
                <w:sz w:val="24"/>
                <w:szCs w:val="24"/>
                <w:vertAlign w:val="baseline"/>
                <w:lang w:val="en-US" w:eastAsia="zh-CN"/>
              </w:rPr>
            </w:pPr>
            <w:r>
              <w:rPr>
                <w:rFonts w:hint="eastAsia"/>
                <w:sz w:val="24"/>
                <w:szCs w:val="24"/>
                <w:vertAlign w:val="baseline"/>
                <w:lang w:val="en-US" w:eastAsia="zh-CN"/>
              </w:rPr>
              <w:t>4、负责分配仓管员的日常工作，使日常工作做到高效、准确、有序。</w:t>
            </w:r>
          </w:p>
          <w:p>
            <w:pPr>
              <w:ind w:firstLine="480" w:firstLineChars="200"/>
              <w:rPr>
                <w:rFonts w:hint="eastAsia"/>
                <w:sz w:val="24"/>
                <w:szCs w:val="24"/>
                <w:vertAlign w:val="baseline"/>
                <w:lang w:val="en-US" w:eastAsia="zh-CN"/>
              </w:rPr>
            </w:pPr>
            <w:r>
              <w:rPr>
                <w:rFonts w:hint="eastAsia"/>
                <w:sz w:val="24"/>
                <w:szCs w:val="24"/>
                <w:vertAlign w:val="baseline"/>
                <w:lang w:val="en-US" w:eastAsia="zh-CN"/>
              </w:rPr>
              <w:t>5、仓库要合理化布局和管理，负责制定各仓库的仓位的规划。标识、防火、防盗、防潮及物料的准确性管理标准。</w:t>
            </w:r>
          </w:p>
          <w:p>
            <w:pPr>
              <w:ind w:firstLine="480" w:firstLineChars="200"/>
              <w:rPr>
                <w:rFonts w:hint="eastAsia"/>
                <w:sz w:val="24"/>
                <w:szCs w:val="24"/>
                <w:vertAlign w:val="baseline"/>
                <w:lang w:val="en-US" w:eastAsia="zh-CN"/>
              </w:rPr>
            </w:pPr>
            <w:r>
              <w:rPr>
                <w:rFonts w:hint="eastAsia"/>
                <w:sz w:val="24"/>
                <w:szCs w:val="24"/>
                <w:vertAlign w:val="baseline"/>
                <w:lang w:val="en-US" w:eastAsia="zh-CN"/>
              </w:rPr>
              <w:t>6、负责组织仓库盘点工作，确保卡、账、物一致。</w:t>
            </w:r>
          </w:p>
          <w:p>
            <w:pPr>
              <w:ind w:firstLine="480" w:firstLineChars="200"/>
              <w:rPr>
                <w:rFonts w:hint="eastAsia"/>
                <w:sz w:val="24"/>
                <w:szCs w:val="24"/>
                <w:vertAlign w:val="baseline"/>
                <w:lang w:val="en-US" w:eastAsia="zh-CN"/>
              </w:rPr>
            </w:pPr>
            <w:r>
              <w:rPr>
                <w:rFonts w:hint="eastAsia"/>
                <w:sz w:val="24"/>
                <w:szCs w:val="24"/>
                <w:vertAlign w:val="baseline"/>
                <w:lang w:val="en-US" w:eastAsia="zh-CN"/>
              </w:rPr>
              <w:t>7、</w:t>
            </w:r>
            <w:r>
              <w:rPr>
                <w:rFonts w:hint="eastAsia"/>
                <w:sz w:val="24"/>
                <w:szCs w:val="24"/>
                <w:vertAlign w:val="baseline"/>
                <w:lang w:eastAsia="zh-CN"/>
              </w:rPr>
              <w:t>负责</w:t>
            </w:r>
            <w:r>
              <w:rPr>
                <w:rFonts w:hint="eastAsia"/>
                <w:sz w:val="24"/>
                <w:szCs w:val="24"/>
                <w:vertAlign w:val="baseline"/>
                <w:lang w:val="en-US" w:eastAsia="zh-CN"/>
              </w:rPr>
              <w:t>对仓库人员进行工作指导、业务知识培训。</w:t>
            </w:r>
          </w:p>
          <w:p>
            <w:pPr>
              <w:ind w:firstLine="480" w:firstLineChars="200"/>
              <w:rPr>
                <w:rFonts w:hint="eastAsia"/>
                <w:sz w:val="24"/>
                <w:szCs w:val="24"/>
                <w:vertAlign w:val="baseline"/>
                <w:lang w:val="en-US" w:eastAsia="zh-CN"/>
              </w:rPr>
            </w:pPr>
            <w:r>
              <w:rPr>
                <w:rFonts w:hint="eastAsia"/>
                <w:sz w:val="24"/>
                <w:szCs w:val="24"/>
                <w:vertAlign w:val="baseline"/>
                <w:lang w:val="en-US" w:eastAsia="zh-CN"/>
              </w:rPr>
              <w:t>8、</w:t>
            </w:r>
            <w:r>
              <w:rPr>
                <w:rFonts w:hint="eastAsia"/>
                <w:sz w:val="24"/>
                <w:szCs w:val="24"/>
                <w:vertAlign w:val="baseline"/>
                <w:lang w:eastAsia="zh-CN"/>
              </w:rPr>
              <w:t>负责</w:t>
            </w:r>
            <w:r>
              <w:rPr>
                <w:rFonts w:hint="eastAsia"/>
                <w:sz w:val="24"/>
                <w:szCs w:val="24"/>
                <w:vertAlign w:val="baseline"/>
                <w:lang w:val="en-US" w:eastAsia="zh-CN"/>
              </w:rPr>
              <w:t>定期对仓库人员进行考核。</w:t>
            </w:r>
          </w:p>
          <w:p>
            <w:pPr>
              <w:ind w:firstLine="480" w:firstLineChars="200"/>
              <w:rPr>
                <w:rFonts w:hint="eastAsia"/>
                <w:sz w:val="24"/>
                <w:szCs w:val="24"/>
                <w:vertAlign w:val="baseline"/>
                <w:lang w:val="en-US" w:eastAsia="zh-CN"/>
              </w:rPr>
            </w:pPr>
            <w:r>
              <w:rPr>
                <w:rFonts w:hint="eastAsia"/>
                <w:sz w:val="24"/>
                <w:szCs w:val="24"/>
                <w:vertAlign w:val="baseline"/>
                <w:lang w:val="en-US" w:eastAsia="zh-CN"/>
              </w:rPr>
              <w:t>9、负责监督处理不良物料和呆滞料。</w:t>
            </w:r>
          </w:p>
          <w:p>
            <w:pPr>
              <w:ind w:firstLine="480" w:firstLineChars="200"/>
              <w:rPr>
                <w:rFonts w:hint="eastAsia"/>
                <w:sz w:val="24"/>
                <w:szCs w:val="24"/>
                <w:vertAlign w:val="baseline"/>
                <w:lang w:val="en-US" w:eastAsia="zh-CN"/>
              </w:rPr>
            </w:pPr>
            <w:r>
              <w:rPr>
                <w:rFonts w:hint="eastAsia"/>
                <w:sz w:val="24"/>
                <w:szCs w:val="24"/>
                <w:vertAlign w:val="baseline"/>
                <w:lang w:val="en-US" w:eastAsia="zh-CN"/>
              </w:rPr>
              <w:t>10、</w:t>
            </w:r>
            <w:r>
              <w:rPr>
                <w:rFonts w:hint="eastAsia"/>
                <w:sz w:val="24"/>
                <w:szCs w:val="24"/>
                <w:vertAlign w:val="baseline"/>
                <w:lang w:eastAsia="zh-CN"/>
              </w:rPr>
              <w:t>负责</w:t>
            </w:r>
            <w:r>
              <w:rPr>
                <w:rFonts w:hint="eastAsia"/>
                <w:sz w:val="24"/>
                <w:szCs w:val="24"/>
                <w:vertAlign w:val="baseline"/>
                <w:lang w:val="en-US" w:eastAsia="zh-CN"/>
              </w:rPr>
              <w:t>对各仓库、收发区进行现场监督管理、6S的推行状况、目视化管理的执行状况并进行检查记录。</w:t>
            </w:r>
          </w:p>
          <w:p>
            <w:pPr>
              <w:ind w:firstLine="480" w:firstLineChars="200"/>
              <w:rPr>
                <w:rFonts w:hint="default"/>
                <w:sz w:val="24"/>
                <w:szCs w:val="24"/>
                <w:vertAlign w:val="baseline"/>
                <w:lang w:val="en-US" w:eastAsia="zh-CN"/>
              </w:rPr>
            </w:pPr>
            <w:r>
              <w:rPr>
                <w:rFonts w:hint="eastAsia"/>
                <w:sz w:val="24"/>
                <w:szCs w:val="24"/>
                <w:vertAlign w:val="baseline"/>
                <w:lang w:val="en-US" w:eastAsia="zh-CN"/>
              </w:rPr>
              <w:t>11、</w:t>
            </w:r>
            <w:r>
              <w:rPr>
                <w:rFonts w:hint="eastAsia"/>
                <w:color w:val="auto"/>
                <w:sz w:val="24"/>
                <w:szCs w:val="24"/>
                <w:vertAlign w:val="baseline"/>
                <w:lang w:val="en-US" w:eastAsia="zh-CN"/>
              </w:rPr>
              <w:t>部门经理临时安排的其它工作任务。</w:t>
            </w:r>
          </w:p>
          <w:p>
            <w:pPr>
              <w:ind w:firstLine="480" w:firstLineChars="200"/>
              <w:rPr>
                <w:rFonts w:hint="default"/>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4"/>
          </w:tcPr>
          <w:p>
            <w:pPr>
              <w:ind w:firstLine="643" w:firstLineChars="200"/>
              <w:rPr>
                <w:rFonts w:hint="eastAsia" w:eastAsiaTheme="minorEastAsia"/>
                <w:sz w:val="28"/>
                <w:szCs w:val="28"/>
                <w:vertAlign w:val="baseline"/>
                <w:lang w:eastAsia="zh-CN"/>
              </w:rPr>
            </w:pPr>
            <w:r>
              <w:rPr>
                <w:rFonts w:hint="eastAsia"/>
                <w:b/>
                <w:bCs/>
                <w:sz w:val="32"/>
                <w:szCs w:val="32"/>
                <w:vertAlign w:val="baseline"/>
                <w:lang w:val="en-US" w:eastAsia="zh-CN"/>
              </w:rPr>
              <w:t>二、</w:t>
            </w:r>
            <w:r>
              <w:rPr>
                <w:rFonts w:hint="eastAsia"/>
                <w:b/>
                <w:bCs/>
                <w:sz w:val="32"/>
                <w:szCs w:val="32"/>
                <w:vertAlign w:val="baseline"/>
                <w:lang w:eastAsia="zh-CN"/>
              </w:rPr>
              <w:t>任职要求：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4"/>
          </w:tcPr>
          <w:p>
            <w:pPr>
              <w:numPr>
                <w:ilvl w:val="0"/>
                <w:numId w:val="0"/>
              </w:numPr>
              <w:rPr>
                <w:rFonts w:hint="eastAsia"/>
                <w:sz w:val="24"/>
                <w:szCs w:val="24"/>
                <w:vertAlign w:val="baseline"/>
                <w:lang w:val="en-US" w:eastAsia="zh-CN"/>
              </w:rPr>
            </w:pPr>
          </w:p>
          <w:p>
            <w:pPr>
              <w:numPr>
                <w:ilvl w:val="0"/>
                <w:numId w:val="0"/>
              </w:numPr>
              <w:ind w:firstLine="480" w:firstLineChars="200"/>
              <w:rPr>
                <w:rFonts w:hint="eastAsia"/>
                <w:sz w:val="24"/>
                <w:szCs w:val="24"/>
                <w:vertAlign w:val="baseline"/>
                <w:lang w:val="en-US" w:eastAsia="zh-CN"/>
              </w:rPr>
            </w:pPr>
            <w:r>
              <w:rPr>
                <w:rFonts w:hint="eastAsia"/>
                <w:sz w:val="24"/>
                <w:szCs w:val="24"/>
                <w:vertAlign w:val="baseline"/>
                <w:lang w:val="en-US" w:eastAsia="zh-CN"/>
              </w:rPr>
              <w:t>1、爱岗敬业，有较强的服务意识和奉献精神；</w:t>
            </w:r>
          </w:p>
          <w:p>
            <w:pPr>
              <w:numPr>
                <w:ilvl w:val="0"/>
                <w:numId w:val="0"/>
              </w:numPr>
              <w:ind w:firstLine="480" w:firstLineChars="200"/>
              <w:rPr>
                <w:rFonts w:hint="eastAsia"/>
                <w:sz w:val="24"/>
                <w:szCs w:val="24"/>
                <w:vertAlign w:val="baseline"/>
                <w:lang w:val="en-US" w:eastAsia="zh-CN"/>
              </w:rPr>
            </w:pPr>
            <w:r>
              <w:rPr>
                <w:rFonts w:hint="eastAsia"/>
                <w:sz w:val="24"/>
                <w:szCs w:val="24"/>
                <w:vertAlign w:val="baseline"/>
                <w:lang w:val="en-US" w:eastAsia="zh-CN"/>
              </w:rPr>
              <w:t>2、遵纪守法，吃苦耐劳，具有全局观念和团结合作精神。</w:t>
            </w:r>
          </w:p>
          <w:p>
            <w:pPr>
              <w:numPr>
                <w:ilvl w:val="0"/>
                <w:numId w:val="0"/>
              </w:numPr>
              <w:ind w:firstLine="480" w:firstLineChars="200"/>
              <w:rPr>
                <w:rFonts w:hint="eastAsia"/>
                <w:sz w:val="24"/>
                <w:szCs w:val="24"/>
                <w:vertAlign w:val="baseline"/>
                <w:lang w:val="en-US" w:eastAsia="zh-CN"/>
              </w:rPr>
            </w:pPr>
            <w:r>
              <w:rPr>
                <w:rFonts w:hint="eastAsia"/>
                <w:sz w:val="24"/>
                <w:szCs w:val="24"/>
                <w:vertAlign w:val="baseline"/>
                <w:lang w:val="en-US" w:eastAsia="zh-CN"/>
              </w:rPr>
              <w:t>3、3年相关工作经验优先；</w:t>
            </w:r>
          </w:p>
          <w:p>
            <w:pPr>
              <w:ind w:firstLine="480" w:firstLineChars="200"/>
              <w:rPr>
                <w:rFonts w:hint="eastAsia"/>
                <w:sz w:val="24"/>
                <w:szCs w:val="24"/>
                <w:vertAlign w:val="baseline"/>
                <w:lang w:val="en-US" w:eastAsia="zh-CN"/>
              </w:rPr>
            </w:pPr>
            <w:r>
              <w:rPr>
                <w:rFonts w:hint="eastAsia"/>
                <w:sz w:val="24"/>
                <w:szCs w:val="24"/>
                <w:vertAlign w:val="baseline"/>
                <w:lang w:val="en-US" w:eastAsia="zh-CN"/>
              </w:rPr>
              <w:t>4、能操作office办公软件无违法记录；</w:t>
            </w:r>
          </w:p>
          <w:p>
            <w:pPr>
              <w:ind w:firstLine="480" w:firstLineChars="200"/>
              <w:rPr>
                <w:rFonts w:hint="eastAsia"/>
                <w:sz w:val="24"/>
                <w:szCs w:val="24"/>
                <w:vertAlign w:val="baseline"/>
                <w:lang w:val="en-US" w:eastAsia="zh-CN"/>
              </w:rPr>
            </w:pPr>
            <w:r>
              <w:rPr>
                <w:rFonts w:hint="eastAsia"/>
                <w:sz w:val="24"/>
                <w:szCs w:val="24"/>
                <w:vertAlign w:val="baseline"/>
                <w:lang w:val="en-US" w:eastAsia="zh-CN"/>
              </w:rPr>
              <w:t>5、有驾照，会开车者优先；</w:t>
            </w:r>
          </w:p>
          <w:p>
            <w:pPr>
              <w:ind w:firstLine="480" w:firstLineChars="200"/>
              <w:rPr>
                <w:rFonts w:hint="eastAsia"/>
                <w:sz w:val="24"/>
                <w:szCs w:val="24"/>
                <w:vertAlign w:val="baseline"/>
              </w:rPr>
            </w:pPr>
            <w:r>
              <w:rPr>
                <w:rFonts w:hint="eastAsia"/>
                <w:sz w:val="24"/>
                <w:szCs w:val="24"/>
                <w:vertAlign w:val="baseline"/>
                <w:lang w:val="en-US" w:eastAsia="zh-CN"/>
              </w:rPr>
              <w:t>6、无违法记录。</w:t>
            </w:r>
          </w:p>
        </w:tc>
      </w:tr>
    </w:tbl>
    <w:p>
      <w:pPr>
        <w:bidi w:val="0"/>
        <w:jc w:val="left"/>
        <w:rPr>
          <w:lang w:val="en-US" w:eastAsia="zh-CN"/>
        </w:rPr>
      </w:pPr>
    </w:p>
    <w:p>
      <w:pPr>
        <w:bidi w:val="0"/>
        <w:jc w:val="left"/>
        <w:rPr>
          <w:lang w:val="en-US" w:eastAsia="zh-CN"/>
        </w:rPr>
      </w:pPr>
    </w:p>
    <w:tbl>
      <w:tblPr>
        <w:tblStyle w:val="6"/>
        <w:tblpPr w:leftFromText="180" w:rightFromText="180" w:vertAnchor="page" w:horzAnchor="page" w:tblpX="1845" w:tblpY="1923"/>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30"/>
        <w:gridCol w:w="2650"/>
        <w:gridCol w:w="1785"/>
        <w:gridCol w:w="19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4"/>
          </w:tcPr>
          <w:p>
            <w:pPr>
              <w:jc w:val="center"/>
              <w:rPr>
                <w:rFonts w:hint="eastAsia"/>
                <w:b/>
                <w:bCs/>
                <w:sz w:val="44"/>
                <w:szCs w:val="44"/>
                <w:vertAlign w:val="baseline"/>
                <w:lang w:eastAsia="zh-CN"/>
              </w:rPr>
            </w:pPr>
            <w:r>
              <w:rPr>
                <w:rFonts w:hint="eastAsia"/>
                <w:b/>
                <w:bCs/>
                <w:sz w:val="44"/>
                <w:szCs w:val="44"/>
                <w:vertAlign w:val="baseline"/>
                <w:lang w:eastAsia="zh-CN"/>
              </w:rPr>
              <w:t>贵州遵义黔辣苑食品有限公司</w:t>
            </w:r>
          </w:p>
          <w:p>
            <w:pPr>
              <w:jc w:val="center"/>
              <w:rPr>
                <w:rFonts w:hint="eastAsia" w:eastAsiaTheme="minorEastAsia"/>
                <w:sz w:val="28"/>
                <w:szCs w:val="28"/>
                <w:vertAlign w:val="baseline"/>
                <w:lang w:eastAsia="zh-CN"/>
              </w:rPr>
            </w:pPr>
            <w:r>
              <w:rPr>
                <w:rFonts w:hint="eastAsia"/>
                <w:b/>
                <w:bCs/>
                <w:sz w:val="44"/>
                <w:szCs w:val="44"/>
                <w:vertAlign w:val="baseline"/>
                <w:lang w:eastAsia="zh-CN"/>
              </w:rPr>
              <w:t>招聘职位说明书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tcPr>
          <w:p>
            <w:pPr>
              <w:jc w:val="center"/>
              <w:rPr>
                <w:rFonts w:hint="eastAsia" w:eastAsiaTheme="minorEastAsia"/>
                <w:sz w:val="28"/>
                <w:szCs w:val="28"/>
                <w:vertAlign w:val="baseline"/>
                <w:lang w:eastAsia="zh-CN"/>
              </w:rPr>
            </w:pPr>
            <w:r>
              <w:rPr>
                <w:rFonts w:hint="eastAsia"/>
                <w:b/>
                <w:bCs/>
                <w:sz w:val="32"/>
                <w:szCs w:val="32"/>
                <w:vertAlign w:val="baseline"/>
                <w:lang w:eastAsia="zh-CN"/>
              </w:rPr>
              <w:t>所属部门</w:t>
            </w:r>
          </w:p>
        </w:tc>
        <w:tc>
          <w:tcPr>
            <w:tcW w:w="2650" w:type="dxa"/>
          </w:tcPr>
          <w:p>
            <w:pPr>
              <w:jc w:val="center"/>
              <w:rPr>
                <w:rFonts w:hint="eastAsia" w:eastAsiaTheme="minorEastAsia"/>
                <w:sz w:val="28"/>
                <w:szCs w:val="28"/>
                <w:vertAlign w:val="baseline"/>
                <w:lang w:eastAsia="zh-CN"/>
              </w:rPr>
            </w:pPr>
            <w:r>
              <w:rPr>
                <w:rFonts w:hint="eastAsia"/>
                <w:sz w:val="28"/>
                <w:szCs w:val="28"/>
                <w:vertAlign w:val="baseline"/>
                <w:lang w:eastAsia="zh-CN"/>
              </w:rPr>
              <w:t>生产部</w:t>
            </w:r>
          </w:p>
        </w:tc>
        <w:tc>
          <w:tcPr>
            <w:tcW w:w="1785" w:type="dxa"/>
          </w:tcPr>
          <w:p>
            <w:pPr>
              <w:jc w:val="center"/>
              <w:rPr>
                <w:rFonts w:hint="eastAsia" w:eastAsiaTheme="minorEastAsia"/>
                <w:sz w:val="28"/>
                <w:szCs w:val="28"/>
                <w:vertAlign w:val="baseline"/>
                <w:lang w:eastAsia="zh-CN"/>
              </w:rPr>
            </w:pPr>
            <w:r>
              <w:rPr>
                <w:rFonts w:hint="eastAsia"/>
                <w:b/>
                <w:bCs/>
                <w:sz w:val="32"/>
                <w:szCs w:val="32"/>
                <w:vertAlign w:val="baseline"/>
                <w:lang w:eastAsia="zh-CN"/>
              </w:rPr>
              <w:t>招聘岗位</w:t>
            </w:r>
          </w:p>
        </w:tc>
        <w:tc>
          <w:tcPr>
            <w:tcW w:w="1957" w:type="dxa"/>
          </w:tcPr>
          <w:p>
            <w:pPr>
              <w:jc w:val="center"/>
              <w:rPr>
                <w:rFonts w:hint="eastAsia" w:eastAsiaTheme="minorEastAsia"/>
                <w:sz w:val="28"/>
                <w:szCs w:val="28"/>
                <w:vertAlign w:val="baseline"/>
                <w:lang w:eastAsia="zh-CN"/>
              </w:rPr>
            </w:pPr>
            <w:r>
              <w:rPr>
                <w:rFonts w:hint="eastAsia"/>
                <w:sz w:val="28"/>
                <w:szCs w:val="28"/>
                <w:vertAlign w:val="baseline"/>
                <w:lang w:eastAsia="zh-CN"/>
              </w:rPr>
              <w:t>部门经理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tcPr>
          <w:p>
            <w:pPr>
              <w:jc w:val="center"/>
              <w:rPr>
                <w:rFonts w:hint="eastAsia"/>
                <w:b/>
                <w:bCs/>
                <w:sz w:val="32"/>
                <w:szCs w:val="32"/>
                <w:vertAlign w:val="baseline"/>
                <w:lang w:val="en-US" w:eastAsia="zh-CN"/>
              </w:rPr>
            </w:pPr>
            <w:r>
              <w:rPr>
                <w:rFonts w:hint="eastAsia"/>
                <w:b/>
                <w:bCs/>
                <w:sz w:val="32"/>
                <w:szCs w:val="32"/>
                <w:vertAlign w:val="baseline"/>
                <w:lang w:val="en-US" w:eastAsia="zh-CN"/>
              </w:rPr>
              <w:t>招聘人数</w:t>
            </w:r>
          </w:p>
        </w:tc>
        <w:tc>
          <w:tcPr>
            <w:tcW w:w="2650" w:type="dxa"/>
          </w:tcPr>
          <w:p>
            <w:pPr>
              <w:jc w:val="center"/>
              <w:rPr>
                <w:rFonts w:hint="default"/>
                <w:b/>
                <w:bCs/>
                <w:sz w:val="32"/>
                <w:szCs w:val="32"/>
                <w:vertAlign w:val="baseline"/>
                <w:lang w:val="en-US" w:eastAsia="zh-CN"/>
              </w:rPr>
            </w:pPr>
            <w:r>
              <w:rPr>
                <w:rFonts w:hint="eastAsia"/>
                <w:b w:val="0"/>
                <w:bCs w:val="0"/>
                <w:sz w:val="32"/>
                <w:szCs w:val="32"/>
                <w:vertAlign w:val="baseline"/>
                <w:lang w:val="en-US" w:eastAsia="zh-CN"/>
              </w:rPr>
              <w:t>1人</w:t>
            </w:r>
          </w:p>
        </w:tc>
        <w:tc>
          <w:tcPr>
            <w:tcW w:w="1785" w:type="dxa"/>
          </w:tcPr>
          <w:p>
            <w:pPr>
              <w:jc w:val="center"/>
              <w:rPr>
                <w:rFonts w:hint="eastAsia"/>
                <w:b/>
                <w:bCs/>
                <w:sz w:val="32"/>
                <w:szCs w:val="32"/>
                <w:vertAlign w:val="baseline"/>
                <w:lang w:val="en-US" w:eastAsia="zh-CN"/>
              </w:rPr>
            </w:pPr>
            <w:r>
              <w:rPr>
                <w:rFonts w:hint="eastAsia"/>
                <w:b/>
                <w:bCs/>
                <w:sz w:val="32"/>
                <w:szCs w:val="32"/>
                <w:vertAlign w:val="baseline"/>
                <w:lang w:val="en-US" w:eastAsia="zh-CN"/>
              </w:rPr>
              <w:t>学历要求</w:t>
            </w:r>
          </w:p>
        </w:tc>
        <w:tc>
          <w:tcPr>
            <w:tcW w:w="1957" w:type="dxa"/>
          </w:tcPr>
          <w:p>
            <w:pPr>
              <w:jc w:val="center"/>
              <w:rPr>
                <w:rFonts w:hint="eastAsia"/>
                <w:b w:val="0"/>
                <w:bCs w:val="0"/>
                <w:sz w:val="32"/>
                <w:szCs w:val="32"/>
                <w:vertAlign w:val="baseline"/>
                <w:lang w:val="en-US" w:eastAsia="zh-CN"/>
              </w:rPr>
            </w:pPr>
            <w:r>
              <w:rPr>
                <w:rFonts w:hint="eastAsia"/>
                <w:b w:val="0"/>
                <w:bCs w:val="0"/>
                <w:sz w:val="28"/>
                <w:szCs w:val="28"/>
                <w:vertAlign w:val="baseline"/>
                <w:lang w:val="en-US" w:eastAsia="zh-CN"/>
              </w:rPr>
              <w:t>本科及以上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tcPr>
          <w:p>
            <w:pPr>
              <w:jc w:val="center"/>
              <w:rPr>
                <w:rFonts w:hint="eastAsia"/>
                <w:b/>
                <w:bCs/>
                <w:sz w:val="32"/>
                <w:szCs w:val="32"/>
                <w:vertAlign w:val="baseline"/>
                <w:lang w:val="en-US" w:eastAsia="zh-CN"/>
              </w:rPr>
            </w:pPr>
            <w:r>
              <w:rPr>
                <w:rFonts w:hint="eastAsia"/>
                <w:b/>
                <w:bCs/>
                <w:sz w:val="32"/>
                <w:szCs w:val="32"/>
                <w:vertAlign w:val="baseline"/>
                <w:lang w:val="en-US" w:eastAsia="zh-CN"/>
              </w:rPr>
              <w:t>专业要求</w:t>
            </w:r>
          </w:p>
        </w:tc>
        <w:tc>
          <w:tcPr>
            <w:tcW w:w="2650" w:type="dxa"/>
          </w:tcPr>
          <w:p>
            <w:pPr>
              <w:jc w:val="center"/>
              <w:rPr>
                <w:rFonts w:hint="eastAsia" w:eastAsiaTheme="minorEastAsia"/>
                <w:b w:val="0"/>
                <w:bCs w:val="0"/>
                <w:sz w:val="32"/>
                <w:szCs w:val="32"/>
                <w:vertAlign w:val="baseline"/>
                <w:lang w:val="en-US" w:eastAsia="zh-CN"/>
              </w:rPr>
            </w:pPr>
            <w:r>
              <w:rPr>
                <w:rFonts w:hint="eastAsia"/>
                <w:b w:val="0"/>
                <w:bCs w:val="0"/>
                <w:sz w:val="21"/>
                <w:szCs w:val="21"/>
                <w:vertAlign w:val="baseline"/>
                <w:lang w:val="en-US" w:eastAsia="zh-CN"/>
              </w:rPr>
              <w:t>食品科学与工程、生物技术、机械制造或相关专业</w:t>
            </w:r>
          </w:p>
        </w:tc>
        <w:tc>
          <w:tcPr>
            <w:tcW w:w="1785" w:type="dxa"/>
          </w:tcPr>
          <w:p>
            <w:pPr>
              <w:jc w:val="center"/>
              <w:rPr>
                <w:rFonts w:hint="eastAsia"/>
                <w:b/>
                <w:bCs/>
                <w:sz w:val="32"/>
                <w:szCs w:val="32"/>
                <w:vertAlign w:val="baseline"/>
                <w:lang w:val="en-US" w:eastAsia="zh-CN"/>
              </w:rPr>
            </w:pPr>
            <w:r>
              <w:rPr>
                <w:rFonts w:hint="eastAsia"/>
                <w:b/>
                <w:bCs/>
                <w:sz w:val="32"/>
                <w:szCs w:val="32"/>
                <w:vertAlign w:val="baseline"/>
                <w:lang w:val="en-US" w:eastAsia="zh-CN"/>
              </w:rPr>
              <w:t>年龄要求</w:t>
            </w:r>
          </w:p>
        </w:tc>
        <w:tc>
          <w:tcPr>
            <w:tcW w:w="1957" w:type="dxa"/>
          </w:tcPr>
          <w:p>
            <w:pPr>
              <w:jc w:val="center"/>
              <w:rPr>
                <w:rFonts w:hint="default"/>
                <w:b/>
                <w:bCs/>
                <w:sz w:val="32"/>
                <w:szCs w:val="32"/>
                <w:vertAlign w:val="baseline"/>
                <w:lang w:val="en-US" w:eastAsia="zh-CN"/>
              </w:rPr>
            </w:pPr>
            <w:r>
              <w:rPr>
                <w:rFonts w:hint="eastAsia"/>
                <w:b w:val="0"/>
                <w:bCs w:val="0"/>
                <w:sz w:val="28"/>
                <w:szCs w:val="28"/>
                <w:vertAlign w:val="baseline"/>
                <w:lang w:val="en-US" w:eastAsia="zh-CN"/>
              </w:rPr>
              <w:t>35-52岁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tcPr>
          <w:p>
            <w:pPr>
              <w:jc w:val="center"/>
              <w:rPr>
                <w:rFonts w:hint="eastAsia"/>
                <w:b/>
                <w:bCs/>
                <w:sz w:val="32"/>
                <w:szCs w:val="32"/>
                <w:vertAlign w:val="baseline"/>
                <w:lang w:val="en-US" w:eastAsia="zh-CN"/>
              </w:rPr>
            </w:pPr>
            <w:r>
              <w:rPr>
                <w:rFonts w:hint="eastAsia"/>
                <w:b/>
                <w:bCs/>
                <w:sz w:val="32"/>
                <w:szCs w:val="32"/>
                <w:vertAlign w:val="baseline"/>
                <w:lang w:val="en-US" w:eastAsia="zh-CN"/>
              </w:rPr>
              <w:t>薪资待遇</w:t>
            </w:r>
          </w:p>
        </w:tc>
        <w:tc>
          <w:tcPr>
            <w:tcW w:w="6392" w:type="dxa"/>
            <w:gridSpan w:val="3"/>
            <w:vAlign w:val="top"/>
          </w:tcPr>
          <w:p>
            <w:pPr>
              <w:jc w:val="center"/>
              <w:rPr>
                <w:rFonts w:hint="eastAsia"/>
                <w:b/>
                <w:bCs/>
                <w:sz w:val="32"/>
                <w:szCs w:val="32"/>
                <w:vertAlign w:val="baseline"/>
                <w:lang w:val="en-US" w:eastAsia="zh-CN"/>
              </w:rPr>
            </w:pPr>
            <w:r>
              <w:rPr>
                <w:rFonts w:hint="eastAsia"/>
                <w:b w:val="0"/>
                <w:bCs w:val="0"/>
                <w:sz w:val="28"/>
                <w:szCs w:val="28"/>
                <w:vertAlign w:val="baseline"/>
                <w:lang w:val="en-US" w:eastAsia="zh-CN"/>
              </w:rPr>
              <w:t>面议13000+（底薪+提成+工齡工资+话补）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tcPr>
          <w:p>
            <w:pPr>
              <w:jc w:val="center"/>
              <w:rPr>
                <w:rFonts w:hint="eastAsia"/>
                <w:b/>
                <w:bCs/>
                <w:sz w:val="32"/>
                <w:szCs w:val="32"/>
                <w:vertAlign w:val="baseline"/>
                <w:lang w:val="en-US" w:eastAsia="zh-CN"/>
              </w:rPr>
            </w:pPr>
            <w:r>
              <w:rPr>
                <w:rFonts w:hint="eastAsia"/>
                <w:b/>
                <w:bCs/>
                <w:sz w:val="32"/>
                <w:szCs w:val="32"/>
                <w:vertAlign w:val="baseline"/>
                <w:lang w:val="en-US" w:eastAsia="zh-CN"/>
              </w:rPr>
              <w:t>公司福利</w:t>
            </w:r>
          </w:p>
        </w:tc>
        <w:tc>
          <w:tcPr>
            <w:tcW w:w="6392" w:type="dxa"/>
            <w:gridSpan w:val="3"/>
            <w:vAlign w:val="top"/>
          </w:tcPr>
          <w:p>
            <w:pPr>
              <w:ind w:firstLine="560" w:firstLineChars="200"/>
              <w:jc w:val="both"/>
              <w:rPr>
                <w:rFonts w:hint="eastAsia"/>
                <w:b/>
                <w:bCs/>
                <w:sz w:val="32"/>
                <w:szCs w:val="32"/>
                <w:vertAlign w:val="baseline"/>
                <w:lang w:val="en-US" w:eastAsia="zh-CN"/>
              </w:rPr>
            </w:pPr>
            <w:r>
              <w:rPr>
                <w:rFonts w:hint="eastAsia"/>
                <w:b w:val="0"/>
                <w:bCs w:val="0"/>
                <w:sz w:val="28"/>
                <w:szCs w:val="28"/>
                <w:vertAlign w:val="baseline"/>
                <w:lang w:val="en-US" w:eastAsia="zh-CN"/>
              </w:rPr>
              <w:t>买社保、年终奖、包吃住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4"/>
          </w:tcPr>
          <w:p>
            <w:pPr>
              <w:ind w:firstLine="643" w:firstLineChars="200"/>
              <w:rPr>
                <w:rFonts w:hint="eastAsia" w:eastAsiaTheme="minorEastAsia"/>
                <w:sz w:val="28"/>
                <w:szCs w:val="28"/>
                <w:vertAlign w:val="baseline"/>
                <w:lang w:eastAsia="zh-CN"/>
              </w:rPr>
            </w:pPr>
            <w:r>
              <w:rPr>
                <w:rFonts w:hint="eastAsia"/>
                <w:b/>
                <w:bCs/>
                <w:sz w:val="32"/>
                <w:szCs w:val="32"/>
                <w:vertAlign w:val="baseline"/>
                <w:lang w:val="en-US" w:eastAsia="zh-CN"/>
              </w:rPr>
              <w:t>一、主要</w:t>
            </w:r>
            <w:r>
              <w:rPr>
                <w:rFonts w:hint="eastAsia"/>
                <w:b/>
                <w:bCs/>
                <w:sz w:val="32"/>
                <w:szCs w:val="32"/>
                <w:vertAlign w:val="baseline"/>
                <w:lang w:eastAsia="zh-CN"/>
              </w:rPr>
              <w:t>岗位职责：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4"/>
          </w:tcPr>
          <w:p>
            <w:pPr>
              <w:ind w:firstLine="480" w:firstLineChars="200"/>
              <w:rPr>
                <w:rFonts w:hint="eastAsia"/>
                <w:sz w:val="24"/>
                <w:szCs w:val="24"/>
                <w:vertAlign w:val="baseline"/>
                <w:lang w:val="en-US" w:eastAsia="zh-CN"/>
              </w:rPr>
            </w:pPr>
            <w:r>
              <w:rPr>
                <w:rFonts w:hint="eastAsia"/>
                <w:sz w:val="24"/>
                <w:szCs w:val="24"/>
                <w:vertAlign w:val="baseline"/>
                <w:lang w:val="en-US" w:eastAsia="zh-CN"/>
              </w:rPr>
              <w:t>1、负责主持开展生产部日常事务管理工作，并建立完善部门内部的管理制度和各种规范。</w:t>
            </w:r>
          </w:p>
          <w:p>
            <w:pPr>
              <w:ind w:firstLine="480" w:firstLineChars="200"/>
              <w:rPr>
                <w:rFonts w:hint="eastAsia"/>
                <w:sz w:val="24"/>
                <w:szCs w:val="24"/>
                <w:vertAlign w:val="baseline"/>
                <w:lang w:val="en-US" w:eastAsia="zh-CN"/>
              </w:rPr>
            </w:pPr>
            <w:r>
              <w:rPr>
                <w:rFonts w:hint="eastAsia"/>
                <w:sz w:val="24"/>
                <w:szCs w:val="24"/>
                <w:vertAlign w:val="baseline"/>
                <w:lang w:val="en-US" w:eastAsia="zh-CN"/>
              </w:rPr>
              <w:t>2、负责组织各个车间按照公司生产计划进行正常生产作业，并组织对生产任务目标分解落实；合理调度生产组织，适时优化组织结构，提高生产效率，确保实现生产任务目标。</w:t>
            </w:r>
          </w:p>
          <w:p>
            <w:pPr>
              <w:ind w:firstLine="480" w:firstLineChars="200"/>
              <w:rPr>
                <w:rFonts w:hint="eastAsia"/>
                <w:sz w:val="24"/>
                <w:szCs w:val="24"/>
                <w:vertAlign w:val="baseline"/>
                <w:lang w:val="en-US" w:eastAsia="zh-CN"/>
              </w:rPr>
            </w:pPr>
            <w:r>
              <w:rPr>
                <w:rFonts w:hint="eastAsia"/>
                <w:sz w:val="24"/>
                <w:szCs w:val="24"/>
                <w:vertAlign w:val="baseline"/>
                <w:lang w:val="en-US" w:eastAsia="zh-CN"/>
              </w:rPr>
              <w:t>3、负责组织各车间严格执行公司各项管理制度、标准等，强化内部考核力度。</w:t>
            </w:r>
          </w:p>
          <w:p>
            <w:pPr>
              <w:ind w:firstLine="480" w:firstLineChars="200"/>
              <w:rPr>
                <w:rFonts w:hint="eastAsia"/>
                <w:sz w:val="24"/>
                <w:szCs w:val="24"/>
                <w:vertAlign w:val="baseline"/>
                <w:lang w:val="en-US" w:eastAsia="zh-CN"/>
              </w:rPr>
            </w:pPr>
            <w:r>
              <w:rPr>
                <w:rFonts w:hint="eastAsia"/>
                <w:sz w:val="24"/>
                <w:szCs w:val="24"/>
                <w:vertAlign w:val="baseline"/>
                <w:lang w:val="en-US" w:eastAsia="zh-CN"/>
              </w:rPr>
              <w:t>4、</w:t>
            </w:r>
            <w:r>
              <w:rPr>
                <w:rFonts w:hint="eastAsia"/>
                <w:sz w:val="24"/>
                <w:szCs w:val="24"/>
                <w:vertAlign w:val="baseline"/>
                <w:lang w:eastAsia="zh-CN"/>
              </w:rPr>
              <w:t>负责</w:t>
            </w:r>
            <w:r>
              <w:rPr>
                <w:rFonts w:hint="eastAsia"/>
                <w:sz w:val="24"/>
                <w:szCs w:val="24"/>
                <w:vertAlign w:val="baseline"/>
                <w:lang w:val="en-US" w:eastAsia="zh-CN"/>
              </w:rPr>
              <w:t>组织安全生产管理工作，包括安全培训、生产运行安全控制、日常安全工作检查、安全设备设施管理等。</w:t>
            </w:r>
          </w:p>
          <w:p>
            <w:pPr>
              <w:ind w:firstLine="480" w:firstLineChars="200"/>
              <w:rPr>
                <w:rFonts w:hint="eastAsia"/>
                <w:sz w:val="24"/>
                <w:szCs w:val="24"/>
                <w:vertAlign w:val="baseline"/>
                <w:lang w:val="en-US" w:eastAsia="zh-CN"/>
              </w:rPr>
            </w:pPr>
            <w:r>
              <w:rPr>
                <w:rFonts w:hint="eastAsia"/>
                <w:sz w:val="24"/>
                <w:szCs w:val="24"/>
                <w:vertAlign w:val="baseline"/>
                <w:lang w:val="en-US" w:eastAsia="zh-CN"/>
              </w:rPr>
              <w:t>5、</w:t>
            </w:r>
            <w:r>
              <w:rPr>
                <w:rFonts w:hint="eastAsia"/>
                <w:sz w:val="24"/>
                <w:szCs w:val="24"/>
                <w:vertAlign w:val="baseline"/>
                <w:lang w:eastAsia="zh-CN"/>
              </w:rPr>
              <w:t>负责</w:t>
            </w:r>
            <w:r>
              <w:rPr>
                <w:rFonts w:hint="eastAsia"/>
                <w:sz w:val="24"/>
                <w:szCs w:val="24"/>
                <w:vertAlign w:val="baseline"/>
                <w:lang w:val="en-US" w:eastAsia="zh-CN"/>
              </w:rPr>
              <w:t>协助相关部门开展管理体系建设工作，协助制订各种与生产相关的体系文件、作业标准、产品标准、原辅料标准等。</w:t>
            </w:r>
          </w:p>
          <w:p>
            <w:pPr>
              <w:ind w:firstLine="480" w:firstLineChars="200"/>
              <w:rPr>
                <w:rFonts w:hint="eastAsia"/>
                <w:sz w:val="24"/>
                <w:szCs w:val="24"/>
                <w:vertAlign w:val="baseline"/>
                <w:lang w:val="en-US" w:eastAsia="zh-CN"/>
              </w:rPr>
            </w:pPr>
            <w:r>
              <w:rPr>
                <w:rFonts w:hint="eastAsia"/>
                <w:sz w:val="24"/>
                <w:szCs w:val="24"/>
                <w:vertAlign w:val="baseline"/>
                <w:lang w:val="en-US" w:eastAsia="zh-CN"/>
              </w:rPr>
              <w:t>6、</w:t>
            </w:r>
            <w:r>
              <w:rPr>
                <w:rFonts w:hint="eastAsia"/>
                <w:sz w:val="24"/>
                <w:szCs w:val="24"/>
                <w:vertAlign w:val="baseline"/>
                <w:lang w:eastAsia="zh-CN"/>
              </w:rPr>
              <w:t>负责</w:t>
            </w:r>
            <w:r>
              <w:rPr>
                <w:rFonts w:hint="eastAsia"/>
                <w:sz w:val="24"/>
                <w:szCs w:val="24"/>
                <w:vertAlign w:val="baseline"/>
                <w:lang w:val="en-US" w:eastAsia="zh-CN"/>
              </w:rPr>
              <w:t>控制生产成本（人力成本、物料消耗成本、机械成本、水电气成本）。</w:t>
            </w:r>
          </w:p>
          <w:p>
            <w:pPr>
              <w:ind w:firstLine="480" w:firstLineChars="200"/>
              <w:rPr>
                <w:rFonts w:hint="eastAsia"/>
                <w:sz w:val="24"/>
                <w:szCs w:val="24"/>
                <w:vertAlign w:val="baseline"/>
                <w:lang w:val="en-US" w:eastAsia="zh-CN"/>
              </w:rPr>
            </w:pPr>
            <w:r>
              <w:rPr>
                <w:rFonts w:hint="eastAsia"/>
                <w:sz w:val="24"/>
                <w:szCs w:val="24"/>
                <w:vertAlign w:val="baseline"/>
                <w:lang w:val="en-US" w:eastAsia="zh-CN"/>
              </w:rPr>
              <w:t>7、</w:t>
            </w:r>
            <w:r>
              <w:rPr>
                <w:rFonts w:hint="eastAsia"/>
                <w:sz w:val="24"/>
                <w:szCs w:val="24"/>
                <w:vertAlign w:val="baseline"/>
                <w:lang w:eastAsia="zh-CN"/>
              </w:rPr>
              <w:t>负责</w:t>
            </w:r>
            <w:r>
              <w:rPr>
                <w:rFonts w:hint="eastAsia"/>
                <w:sz w:val="24"/>
                <w:szCs w:val="24"/>
                <w:vertAlign w:val="baseline"/>
                <w:lang w:val="en-US" w:eastAsia="zh-CN"/>
              </w:rPr>
              <w:t>用工审核，根据生产计划编制、报批用工计划。</w:t>
            </w:r>
          </w:p>
          <w:p>
            <w:pPr>
              <w:ind w:firstLine="480" w:firstLineChars="200"/>
              <w:rPr>
                <w:rFonts w:hint="eastAsia"/>
                <w:sz w:val="24"/>
                <w:szCs w:val="24"/>
                <w:vertAlign w:val="baseline"/>
                <w:lang w:val="en-US" w:eastAsia="zh-CN"/>
              </w:rPr>
            </w:pPr>
            <w:r>
              <w:rPr>
                <w:rFonts w:hint="eastAsia"/>
                <w:sz w:val="24"/>
                <w:szCs w:val="24"/>
                <w:vertAlign w:val="baseline"/>
                <w:lang w:val="en-US" w:eastAsia="zh-CN"/>
              </w:rPr>
              <w:t>8、</w:t>
            </w:r>
            <w:r>
              <w:rPr>
                <w:rFonts w:hint="eastAsia"/>
                <w:sz w:val="24"/>
                <w:szCs w:val="24"/>
                <w:vertAlign w:val="baseline"/>
                <w:lang w:eastAsia="zh-CN"/>
              </w:rPr>
              <w:t>负责</w:t>
            </w:r>
            <w:r>
              <w:rPr>
                <w:rFonts w:hint="eastAsia"/>
                <w:sz w:val="24"/>
                <w:szCs w:val="24"/>
                <w:vertAlign w:val="baseline"/>
                <w:lang w:val="en-US" w:eastAsia="zh-CN"/>
              </w:rPr>
              <w:t>设备采购的提请，协助签订合同，协助控制采购费用。</w:t>
            </w:r>
          </w:p>
          <w:p>
            <w:pPr>
              <w:ind w:firstLine="480" w:firstLineChars="200"/>
              <w:rPr>
                <w:rFonts w:hint="eastAsia"/>
                <w:sz w:val="24"/>
                <w:szCs w:val="24"/>
                <w:vertAlign w:val="baseline"/>
                <w:lang w:val="en-US" w:eastAsia="zh-CN"/>
              </w:rPr>
            </w:pPr>
            <w:r>
              <w:rPr>
                <w:rFonts w:hint="eastAsia"/>
                <w:sz w:val="24"/>
                <w:szCs w:val="24"/>
                <w:vertAlign w:val="baseline"/>
                <w:lang w:val="en-US" w:eastAsia="zh-CN"/>
              </w:rPr>
              <w:t>9、</w:t>
            </w:r>
            <w:r>
              <w:rPr>
                <w:rFonts w:hint="eastAsia"/>
                <w:sz w:val="24"/>
                <w:szCs w:val="24"/>
                <w:vertAlign w:val="baseline"/>
                <w:lang w:eastAsia="zh-CN"/>
              </w:rPr>
              <w:t>负责</w:t>
            </w:r>
            <w:r>
              <w:rPr>
                <w:rFonts w:hint="eastAsia"/>
                <w:sz w:val="24"/>
                <w:szCs w:val="24"/>
                <w:vertAlign w:val="baseline"/>
                <w:lang w:val="en-US" w:eastAsia="zh-CN"/>
              </w:rPr>
              <w:t>及时向总经理汇报生产质量管理情况、生产保障情况以及重大事故情况和新设备、新技术运用情况等。</w:t>
            </w:r>
          </w:p>
          <w:p>
            <w:pPr>
              <w:ind w:firstLine="480" w:firstLineChars="200"/>
              <w:rPr>
                <w:rFonts w:hint="eastAsia"/>
                <w:sz w:val="24"/>
                <w:szCs w:val="24"/>
                <w:vertAlign w:val="baseline"/>
                <w:lang w:val="en-US" w:eastAsia="zh-CN"/>
              </w:rPr>
            </w:pPr>
            <w:r>
              <w:rPr>
                <w:rFonts w:hint="eastAsia"/>
                <w:sz w:val="24"/>
                <w:szCs w:val="24"/>
                <w:vertAlign w:val="baseline"/>
                <w:lang w:val="en-US" w:eastAsia="zh-CN"/>
              </w:rPr>
              <w:t>10、</w:t>
            </w:r>
            <w:r>
              <w:rPr>
                <w:rFonts w:hint="eastAsia"/>
                <w:sz w:val="24"/>
                <w:szCs w:val="24"/>
                <w:vertAlign w:val="baseline"/>
                <w:lang w:eastAsia="zh-CN"/>
              </w:rPr>
              <w:t>负责</w:t>
            </w:r>
            <w:r>
              <w:rPr>
                <w:rFonts w:hint="eastAsia"/>
                <w:sz w:val="24"/>
                <w:szCs w:val="24"/>
                <w:vertAlign w:val="baseline"/>
                <w:lang w:val="en-US" w:eastAsia="zh-CN"/>
              </w:rPr>
              <w:t>履行部门职能需要开展的其它工作。</w:t>
            </w:r>
          </w:p>
          <w:p>
            <w:pPr>
              <w:ind w:firstLine="480" w:firstLineChars="200"/>
              <w:rPr>
                <w:rFonts w:hint="default"/>
                <w:color w:val="auto"/>
                <w:sz w:val="24"/>
                <w:szCs w:val="24"/>
                <w:vertAlign w:val="baseline"/>
                <w:lang w:val="en-US" w:eastAsia="zh-CN"/>
              </w:rPr>
            </w:pPr>
            <w:r>
              <w:rPr>
                <w:rFonts w:hint="eastAsia"/>
                <w:sz w:val="24"/>
                <w:szCs w:val="24"/>
                <w:vertAlign w:val="baseline"/>
                <w:lang w:val="en-US" w:eastAsia="zh-CN"/>
              </w:rPr>
              <w:t>11、组织执行总经理或分管副总临时安排的其它各项任务。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4"/>
          </w:tcPr>
          <w:p>
            <w:pPr>
              <w:ind w:firstLine="643" w:firstLineChars="200"/>
              <w:rPr>
                <w:rFonts w:hint="eastAsia" w:eastAsiaTheme="minorEastAsia"/>
                <w:sz w:val="28"/>
                <w:szCs w:val="28"/>
                <w:vertAlign w:val="baseline"/>
                <w:lang w:eastAsia="zh-CN"/>
              </w:rPr>
            </w:pPr>
            <w:r>
              <w:rPr>
                <w:rFonts w:hint="eastAsia"/>
                <w:b/>
                <w:bCs/>
                <w:sz w:val="32"/>
                <w:szCs w:val="32"/>
                <w:vertAlign w:val="baseline"/>
                <w:lang w:val="en-US" w:eastAsia="zh-CN"/>
              </w:rPr>
              <w:t>二、</w:t>
            </w:r>
            <w:r>
              <w:rPr>
                <w:rFonts w:hint="eastAsia"/>
                <w:b/>
                <w:bCs/>
                <w:sz w:val="32"/>
                <w:szCs w:val="32"/>
                <w:vertAlign w:val="baseline"/>
                <w:lang w:eastAsia="zh-CN"/>
              </w:rPr>
              <w:t>任职要求：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4"/>
          </w:tcPr>
          <w:p>
            <w:pPr>
              <w:numPr>
                <w:ilvl w:val="0"/>
                <w:numId w:val="0"/>
              </w:numPr>
              <w:ind w:firstLine="480" w:firstLineChars="200"/>
              <w:rPr>
                <w:rFonts w:hint="eastAsia"/>
                <w:sz w:val="24"/>
                <w:szCs w:val="24"/>
                <w:vertAlign w:val="baseline"/>
                <w:lang w:val="en-US" w:eastAsia="zh-CN"/>
              </w:rPr>
            </w:pPr>
            <w:r>
              <w:rPr>
                <w:rFonts w:hint="eastAsia"/>
                <w:sz w:val="24"/>
                <w:szCs w:val="24"/>
                <w:vertAlign w:val="baseline"/>
                <w:lang w:val="en-US" w:eastAsia="zh-CN"/>
              </w:rPr>
              <w:t>1、爱岗敬业，有较强的服务意识和奉献精神；</w:t>
            </w:r>
          </w:p>
          <w:p>
            <w:pPr>
              <w:numPr>
                <w:ilvl w:val="0"/>
                <w:numId w:val="0"/>
              </w:numPr>
              <w:ind w:firstLine="480" w:firstLineChars="200"/>
              <w:rPr>
                <w:rFonts w:hint="eastAsia"/>
                <w:sz w:val="24"/>
                <w:szCs w:val="24"/>
                <w:vertAlign w:val="baseline"/>
                <w:lang w:val="en-US" w:eastAsia="zh-CN"/>
              </w:rPr>
            </w:pPr>
            <w:r>
              <w:rPr>
                <w:rFonts w:hint="eastAsia"/>
                <w:sz w:val="24"/>
                <w:szCs w:val="24"/>
                <w:vertAlign w:val="baseline"/>
                <w:lang w:val="en-US" w:eastAsia="zh-CN"/>
              </w:rPr>
              <w:t>2、遵纪守法，吃苦耐劳，具有全局观念和团结合作精神。</w:t>
            </w:r>
          </w:p>
          <w:p>
            <w:pPr>
              <w:numPr>
                <w:ilvl w:val="0"/>
                <w:numId w:val="0"/>
              </w:numPr>
              <w:ind w:firstLine="480" w:firstLineChars="200"/>
              <w:rPr>
                <w:rFonts w:hint="eastAsia"/>
                <w:sz w:val="24"/>
                <w:szCs w:val="24"/>
                <w:vertAlign w:val="baseline"/>
                <w:lang w:val="en-US" w:eastAsia="zh-CN"/>
              </w:rPr>
            </w:pPr>
            <w:r>
              <w:rPr>
                <w:rFonts w:hint="eastAsia"/>
                <w:sz w:val="24"/>
                <w:szCs w:val="24"/>
                <w:vertAlign w:val="baseline"/>
                <w:lang w:val="en-US" w:eastAsia="zh-CN"/>
              </w:rPr>
              <w:t>3、5年以上食品生产企业管理经历。</w:t>
            </w:r>
          </w:p>
          <w:p>
            <w:pPr>
              <w:numPr>
                <w:ilvl w:val="0"/>
                <w:numId w:val="0"/>
              </w:numPr>
              <w:ind w:firstLine="480" w:firstLineChars="200"/>
              <w:rPr>
                <w:rFonts w:hint="eastAsia"/>
                <w:sz w:val="24"/>
                <w:szCs w:val="24"/>
                <w:vertAlign w:val="baseline"/>
                <w:lang w:val="en-US" w:eastAsia="zh-CN"/>
              </w:rPr>
            </w:pPr>
            <w:r>
              <w:rPr>
                <w:rFonts w:hint="eastAsia"/>
                <w:sz w:val="24"/>
                <w:szCs w:val="24"/>
                <w:vertAlign w:val="baseline"/>
                <w:lang w:val="en-US" w:eastAsia="zh-CN"/>
              </w:rPr>
              <w:t>4、有相同行业8年以上管理经验者可放宽条件。</w:t>
            </w:r>
          </w:p>
          <w:p>
            <w:pPr>
              <w:ind w:firstLine="480" w:firstLineChars="200"/>
              <w:rPr>
                <w:rFonts w:hint="eastAsia"/>
                <w:sz w:val="24"/>
                <w:szCs w:val="24"/>
                <w:vertAlign w:val="baseline"/>
                <w:lang w:val="en-US" w:eastAsia="zh-CN"/>
              </w:rPr>
            </w:pPr>
            <w:r>
              <w:rPr>
                <w:rFonts w:hint="eastAsia"/>
                <w:sz w:val="24"/>
                <w:szCs w:val="24"/>
                <w:vertAlign w:val="baseline"/>
                <w:lang w:val="en-US" w:eastAsia="zh-CN"/>
              </w:rPr>
              <w:t>5、有驾照，会开车者优先；</w:t>
            </w:r>
          </w:p>
        </w:tc>
      </w:tr>
    </w:tbl>
    <w:p>
      <w:pPr>
        <w:bidi w:val="0"/>
        <w:jc w:val="left"/>
        <w:rPr>
          <w:rFonts w:asciiTheme="minorHAnsi" w:hAnsiTheme="minorHAnsi" w:eastAsiaTheme="minorEastAsia" w:cstheme="minorBidi"/>
          <w:kern w:val="2"/>
          <w:sz w:val="21"/>
          <w:szCs w:val="24"/>
          <w:lang w:val="en-US" w:eastAsia="zh-CN" w:bidi="ar-SA"/>
        </w:rPr>
      </w:pPr>
    </w:p>
    <w:tbl>
      <w:tblPr>
        <w:tblStyle w:val="6"/>
        <w:tblpPr w:leftFromText="180" w:rightFromText="180" w:vertAnchor="page" w:horzAnchor="page" w:tblpX="1845" w:tblpY="1923"/>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30"/>
        <w:gridCol w:w="2650"/>
        <w:gridCol w:w="1785"/>
        <w:gridCol w:w="19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4"/>
          </w:tcPr>
          <w:p>
            <w:pPr>
              <w:jc w:val="center"/>
              <w:rPr>
                <w:rFonts w:hint="eastAsia"/>
                <w:b/>
                <w:bCs/>
                <w:sz w:val="44"/>
                <w:szCs w:val="44"/>
                <w:vertAlign w:val="baseline"/>
                <w:lang w:eastAsia="zh-CN"/>
              </w:rPr>
            </w:pPr>
            <w:r>
              <w:rPr>
                <w:rFonts w:hint="eastAsia"/>
                <w:b/>
                <w:bCs/>
                <w:sz w:val="44"/>
                <w:szCs w:val="44"/>
                <w:vertAlign w:val="baseline"/>
                <w:lang w:eastAsia="zh-CN"/>
              </w:rPr>
              <w:t>贵州遵义黔辣苑食品有限公司</w:t>
            </w:r>
          </w:p>
          <w:p>
            <w:pPr>
              <w:jc w:val="center"/>
              <w:rPr>
                <w:rFonts w:hint="eastAsia" w:eastAsiaTheme="minorEastAsia"/>
                <w:sz w:val="28"/>
                <w:szCs w:val="28"/>
                <w:vertAlign w:val="baseline"/>
                <w:lang w:eastAsia="zh-CN"/>
              </w:rPr>
            </w:pPr>
            <w:r>
              <w:rPr>
                <w:rFonts w:hint="eastAsia"/>
                <w:b/>
                <w:bCs/>
                <w:sz w:val="44"/>
                <w:szCs w:val="44"/>
                <w:vertAlign w:val="baseline"/>
                <w:lang w:eastAsia="zh-CN"/>
              </w:rPr>
              <w:t>招聘职位说明书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tcPr>
          <w:p>
            <w:pPr>
              <w:jc w:val="center"/>
              <w:rPr>
                <w:rFonts w:hint="eastAsia" w:eastAsiaTheme="minorEastAsia"/>
                <w:sz w:val="28"/>
                <w:szCs w:val="28"/>
                <w:vertAlign w:val="baseline"/>
                <w:lang w:eastAsia="zh-CN"/>
              </w:rPr>
            </w:pPr>
            <w:r>
              <w:rPr>
                <w:rFonts w:hint="eastAsia"/>
                <w:b/>
                <w:bCs/>
                <w:sz w:val="32"/>
                <w:szCs w:val="32"/>
                <w:vertAlign w:val="baseline"/>
                <w:lang w:eastAsia="zh-CN"/>
              </w:rPr>
              <w:t>所属部门</w:t>
            </w:r>
          </w:p>
        </w:tc>
        <w:tc>
          <w:tcPr>
            <w:tcW w:w="2650" w:type="dxa"/>
          </w:tcPr>
          <w:p>
            <w:pPr>
              <w:jc w:val="center"/>
              <w:rPr>
                <w:rFonts w:hint="eastAsia" w:eastAsiaTheme="minorEastAsia"/>
                <w:sz w:val="28"/>
                <w:szCs w:val="28"/>
                <w:vertAlign w:val="baseline"/>
                <w:lang w:eastAsia="zh-CN"/>
              </w:rPr>
            </w:pPr>
            <w:r>
              <w:rPr>
                <w:rFonts w:hint="eastAsia"/>
                <w:sz w:val="28"/>
                <w:szCs w:val="28"/>
                <w:vertAlign w:val="baseline"/>
                <w:lang w:eastAsia="zh-CN"/>
              </w:rPr>
              <w:t>生产部</w:t>
            </w:r>
          </w:p>
        </w:tc>
        <w:tc>
          <w:tcPr>
            <w:tcW w:w="1785" w:type="dxa"/>
          </w:tcPr>
          <w:p>
            <w:pPr>
              <w:jc w:val="center"/>
              <w:rPr>
                <w:rFonts w:hint="eastAsia" w:eastAsiaTheme="minorEastAsia"/>
                <w:sz w:val="28"/>
                <w:szCs w:val="28"/>
                <w:vertAlign w:val="baseline"/>
                <w:lang w:eastAsia="zh-CN"/>
              </w:rPr>
            </w:pPr>
            <w:r>
              <w:rPr>
                <w:rFonts w:hint="eastAsia"/>
                <w:b/>
                <w:bCs/>
                <w:sz w:val="32"/>
                <w:szCs w:val="32"/>
                <w:vertAlign w:val="baseline"/>
                <w:lang w:eastAsia="zh-CN"/>
              </w:rPr>
              <w:t>招聘岗位</w:t>
            </w:r>
          </w:p>
        </w:tc>
        <w:tc>
          <w:tcPr>
            <w:tcW w:w="1957" w:type="dxa"/>
          </w:tcPr>
          <w:p>
            <w:pPr>
              <w:jc w:val="center"/>
              <w:rPr>
                <w:rFonts w:hint="eastAsia" w:eastAsiaTheme="minorEastAsia"/>
                <w:sz w:val="28"/>
                <w:szCs w:val="28"/>
                <w:vertAlign w:val="baseline"/>
                <w:lang w:eastAsia="zh-CN"/>
              </w:rPr>
            </w:pPr>
            <w:r>
              <w:rPr>
                <w:rFonts w:hint="eastAsia"/>
                <w:sz w:val="28"/>
                <w:szCs w:val="28"/>
                <w:vertAlign w:val="baseline"/>
                <w:lang w:eastAsia="zh-CN"/>
              </w:rPr>
              <w:t>车间主任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tcPr>
          <w:p>
            <w:pPr>
              <w:jc w:val="center"/>
              <w:rPr>
                <w:rFonts w:hint="eastAsia"/>
                <w:b/>
                <w:bCs/>
                <w:sz w:val="32"/>
                <w:szCs w:val="32"/>
                <w:vertAlign w:val="baseline"/>
                <w:lang w:val="en-US" w:eastAsia="zh-CN"/>
              </w:rPr>
            </w:pPr>
            <w:r>
              <w:rPr>
                <w:rFonts w:hint="eastAsia"/>
                <w:b/>
                <w:bCs/>
                <w:sz w:val="32"/>
                <w:szCs w:val="32"/>
                <w:vertAlign w:val="baseline"/>
                <w:lang w:val="en-US" w:eastAsia="zh-CN"/>
              </w:rPr>
              <w:t>招聘人数</w:t>
            </w:r>
          </w:p>
        </w:tc>
        <w:tc>
          <w:tcPr>
            <w:tcW w:w="2650" w:type="dxa"/>
          </w:tcPr>
          <w:p>
            <w:pPr>
              <w:jc w:val="center"/>
              <w:rPr>
                <w:rFonts w:hint="default"/>
                <w:b/>
                <w:bCs/>
                <w:sz w:val="32"/>
                <w:szCs w:val="32"/>
                <w:vertAlign w:val="baseline"/>
                <w:lang w:val="en-US" w:eastAsia="zh-CN"/>
              </w:rPr>
            </w:pPr>
            <w:r>
              <w:rPr>
                <w:rFonts w:hint="eastAsia"/>
                <w:b w:val="0"/>
                <w:bCs w:val="0"/>
                <w:sz w:val="32"/>
                <w:szCs w:val="32"/>
                <w:vertAlign w:val="baseline"/>
                <w:lang w:val="en-US" w:eastAsia="zh-CN"/>
              </w:rPr>
              <w:t>1人</w:t>
            </w:r>
          </w:p>
        </w:tc>
        <w:tc>
          <w:tcPr>
            <w:tcW w:w="1785" w:type="dxa"/>
          </w:tcPr>
          <w:p>
            <w:pPr>
              <w:jc w:val="center"/>
              <w:rPr>
                <w:rFonts w:hint="eastAsia"/>
                <w:b/>
                <w:bCs/>
                <w:sz w:val="32"/>
                <w:szCs w:val="32"/>
                <w:vertAlign w:val="baseline"/>
                <w:lang w:val="en-US" w:eastAsia="zh-CN"/>
              </w:rPr>
            </w:pPr>
            <w:r>
              <w:rPr>
                <w:rFonts w:hint="eastAsia"/>
                <w:b/>
                <w:bCs/>
                <w:sz w:val="32"/>
                <w:szCs w:val="32"/>
                <w:vertAlign w:val="baseline"/>
                <w:lang w:val="en-US" w:eastAsia="zh-CN"/>
              </w:rPr>
              <w:t>学历要求</w:t>
            </w:r>
          </w:p>
        </w:tc>
        <w:tc>
          <w:tcPr>
            <w:tcW w:w="1957" w:type="dxa"/>
          </w:tcPr>
          <w:p>
            <w:pPr>
              <w:jc w:val="center"/>
              <w:rPr>
                <w:rFonts w:hint="eastAsia"/>
                <w:b w:val="0"/>
                <w:bCs w:val="0"/>
                <w:sz w:val="32"/>
                <w:szCs w:val="32"/>
                <w:vertAlign w:val="baseline"/>
                <w:lang w:val="en-US" w:eastAsia="zh-CN"/>
              </w:rPr>
            </w:pPr>
            <w:r>
              <w:rPr>
                <w:rFonts w:hint="eastAsia"/>
                <w:b w:val="0"/>
                <w:bCs w:val="0"/>
                <w:sz w:val="28"/>
                <w:szCs w:val="28"/>
                <w:vertAlign w:val="baseline"/>
                <w:lang w:val="en-US" w:eastAsia="zh-CN"/>
              </w:rPr>
              <w:t>大专及以上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tcPr>
          <w:p>
            <w:pPr>
              <w:jc w:val="center"/>
              <w:rPr>
                <w:rFonts w:hint="eastAsia"/>
                <w:b/>
                <w:bCs/>
                <w:sz w:val="32"/>
                <w:szCs w:val="32"/>
                <w:vertAlign w:val="baseline"/>
                <w:lang w:val="en-US" w:eastAsia="zh-CN"/>
              </w:rPr>
            </w:pPr>
            <w:r>
              <w:rPr>
                <w:rFonts w:hint="eastAsia"/>
                <w:b/>
                <w:bCs/>
                <w:sz w:val="32"/>
                <w:szCs w:val="32"/>
                <w:vertAlign w:val="baseline"/>
                <w:lang w:val="en-US" w:eastAsia="zh-CN"/>
              </w:rPr>
              <w:t>专业要求</w:t>
            </w:r>
          </w:p>
        </w:tc>
        <w:tc>
          <w:tcPr>
            <w:tcW w:w="2650" w:type="dxa"/>
          </w:tcPr>
          <w:p>
            <w:pPr>
              <w:jc w:val="center"/>
              <w:rPr>
                <w:rFonts w:hint="eastAsia" w:eastAsiaTheme="minorEastAsia"/>
                <w:b w:val="0"/>
                <w:bCs w:val="0"/>
                <w:sz w:val="32"/>
                <w:szCs w:val="32"/>
                <w:vertAlign w:val="baseline"/>
                <w:lang w:val="en-US" w:eastAsia="zh-CN"/>
              </w:rPr>
            </w:pPr>
            <w:r>
              <w:rPr>
                <w:rFonts w:hint="eastAsia"/>
                <w:b w:val="0"/>
                <w:bCs w:val="0"/>
                <w:sz w:val="21"/>
                <w:szCs w:val="21"/>
                <w:vertAlign w:val="baseline"/>
                <w:lang w:val="en-US" w:eastAsia="zh-CN"/>
              </w:rPr>
              <w:t>食品科学与工程、生物技术、机械制造或相关专业</w:t>
            </w:r>
          </w:p>
        </w:tc>
        <w:tc>
          <w:tcPr>
            <w:tcW w:w="1785" w:type="dxa"/>
          </w:tcPr>
          <w:p>
            <w:pPr>
              <w:jc w:val="center"/>
              <w:rPr>
                <w:rFonts w:hint="eastAsia"/>
                <w:b/>
                <w:bCs/>
                <w:sz w:val="32"/>
                <w:szCs w:val="32"/>
                <w:vertAlign w:val="baseline"/>
                <w:lang w:val="en-US" w:eastAsia="zh-CN"/>
              </w:rPr>
            </w:pPr>
            <w:r>
              <w:rPr>
                <w:rFonts w:hint="eastAsia"/>
                <w:b/>
                <w:bCs/>
                <w:sz w:val="32"/>
                <w:szCs w:val="32"/>
                <w:vertAlign w:val="baseline"/>
                <w:lang w:val="en-US" w:eastAsia="zh-CN"/>
              </w:rPr>
              <w:t>年龄要求</w:t>
            </w:r>
          </w:p>
        </w:tc>
        <w:tc>
          <w:tcPr>
            <w:tcW w:w="1957" w:type="dxa"/>
          </w:tcPr>
          <w:p>
            <w:pPr>
              <w:jc w:val="center"/>
              <w:rPr>
                <w:rFonts w:hint="default"/>
                <w:b/>
                <w:bCs/>
                <w:sz w:val="32"/>
                <w:szCs w:val="32"/>
                <w:vertAlign w:val="baseline"/>
                <w:lang w:val="en-US" w:eastAsia="zh-CN"/>
              </w:rPr>
            </w:pPr>
            <w:r>
              <w:rPr>
                <w:rFonts w:hint="eastAsia"/>
                <w:b w:val="0"/>
                <w:bCs w:val="0"/>
                <w:sz w:val="28"/>
                <w:szCs w:val="28"/>
                <w:vertAlign w:val="baseline"/>
                <w:lang w:val="en-US" w:eastAsia="zh-CN"/>
              </w:rPr>
              <w:t>28-50岁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tcPr>
          <w:p>
            <w:pPr>
              <w:jc w:val="center"/>
              <w:rPr>
                <w:rFonts w:hint="eastAsia"/>
                <w:b/>
                <w:bCs/>
                <w:sz w:val="32"/>
                <w:szCs w:val="32"/>
                <w:vertAlign w:val="baseline"/>
                <w:lang w:val="en-US" w:eastAsia="zh-CN"/>
              </w:rPr>
            </w:pPr>
            <w:r>
              <w:rPr>
                <w:rFonts w:hint="eastAsia"/>
                <w:b/>
                <w:bCs/>
                <w:sz w:val="32"/>
                <w:szCs w:val="32"/>
                <w:vertAlign w:val="baseline"/>
                <w:lang w:val="en-US" w:eastAsia="zh-CN"/>
              </w:rPr>
              <w:t>薪资待遇</w:t>
            </w:r>
          </w:p>
        </w:tc>
        <w:tc>
          <w:tcPr>
            <w:tcW w:w="6392" w:type="dxa"/>
            <w:gridSpan w:val="3"/>
            <w:vAlign w:val="top"/>
          </w:tcPr>
          <w:p>
            <w:pPr>
              <w:jc w:val="center"/>
              <w:rPr>
                <w:rFonts w:hint="eastAsia"/>
                <w:b/>
                <w:bCs/>
                <w:sz w:val="32"/>
                <w:szCs w:val="32"/>
                <w:vertAlign w:val="baseline"/>
                <w:lang w:val="en-US" w:eastAsia="zh-CN"/>
              </w:rPr>
            </w:pPr>
            <w:r>
              <w:rPr>
                <w:rFonts w:hint="eastAsia"/>
                <w:b w:val="0"/>
                <w:bCs w:val="0"/>
                <w:sz w:val="28"/>
                <w:szCs w:val="28"/>
                <w:vertAlign w:val="baseline"/>
                <w:lang w:val="en-US" w:eastAsia="zh-CN"/>
              </w:rPr>
              <w:t>面议6500+（底薪+提成+工齡工资+话补）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tcPr>
          <w:p>
            <w:pPr>
              <w:jc w:val="center"/>
              <w:rPr>
                <w:rFonts w:hint="eastAsia"/>
                <w:b/>
                <w:bCs/>
                <w:sz w:val="32"/>
                <w:szCs w:val="32"/>
                <w:vertAlign w:val="baseline"/>
                <w:lang w:val="en-US" w:eastAsia="zh-CN"/>
              </w:rPr>
            </w:pPr>
            <w:r>
              <w:rPr>
                <w:rFonts w:hint="eastAsia"/>
                <w:b/>
                <w:bCs/>
                <w:sz w:val="32"/>
                <w:szCs w:val="32"/>
                <w:vertAlign w:val="baseline"/>
                <w:lang w:val="en-US" w:eastAsia="zh-CN"/>
              </w:rPr>
              <w:t>公司福利</w:t>
            </w:r>
          </w:p>
        </w:tc>
        <w:tc>
          <w:tcPr>
            <w:tcW w:w="6392" w:type="dxa"/>
            <w:gridSpan w:val="3"/>
            <w:vAlign w:val="top"/>
          </w:tcPr>
          <w:p>
            <w:pPr>
              <w:ind w:firstLine="560" w:firstLineChars="200"/>
              <w:jc w:val="both"/>
              <w:rPr>
                <w:rFonts w:hint="eastAsia"/>
                <w:b/>
                <w:bCs/>
                <w:sz w:val="32"/>
                <w:szCs w:val="32"/>
                <w:vertAlign w:val="baseline"/>
                <w:lang w:val="en-US" w:eastAsia="zh-CN"/>
              </w:rPr>
            </w:pPr>
            <w:r>
              <w:rPr>
                <w:rFonts w:hint="eastAsia"/>
                <w:b w:val="0"/>
                <w:bCs w:val="0"/>
                <w:sz w:val="28"/>
                <w:szCs w:val="28"/>
                <w:vertAlign w:val="baseline"/>
                <w:lang w:val="en-US" w:eastAsia="zh-CN"/>
              </w:rPr>
              <w:t>社保住房公积金、年终奖、包吃住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4"/>
          </w:tcPr>
          <w:p>
            <w:pPr>
              <w:ind w:firstLine="643" w:firstLineChars="200"/>
              <w:rPr>
                <w:rFonts w:hint="eastAsia" w:eastAsiaTheme="minorEastAsia"/>
                <w:sz w:val="28"/>
                <w:szCs w:val="28"/>
                <w:vertAlign w:val="baseline"/>
                <w:lang w:eastAsia="zh-CN"/>
              </w:rPr>
            </w:pPr>
            <w:r>
              <w:rPr>
                <w:rFonts w:hint="eastAsia"/>
                <w:b/>
                <w:bCs/>
                <w:sz w:val="32"/>
                <w:szCs w:val="32"/>
                <w:vertAlign w:val="baseline"/>
                <w:lang w:val="en-US" w:eastAsia="zh-CN"/>
              </w:rPr>
              <w:t>一、主要</w:t>
            </w:r>
            <w:r>
              <w:rPr>
                <w:rFonts w:hint="eastAsia"/>
                <w:b/>
                <w:bCs/>
                <w:sz w:val="32"/>
                <w:szCs w:val="32"/>
                <w:vertAlign w:val="baseline"/>
                <w:lang w:eastAsia="zh-CN"/>
              </w:rPr>
              <w:t>岗位职责：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4"/>
          </w:tcPr>
          <w:p>
            <w:pPr>
              <w:ind w:firstLine="480" w:firstLineChars="200"/>
              <w:rPr>
                <w:rFonts w:hint="eastAsia" w:cstheme="minorBidi"/>
                <w:kern w:val="2"/>
                <w:sz w:val="24"/>
                <w:szCs w:val="24"/>
                <w:vertAlign w:val="baseline"/>
                <w:lang w:val="en-US" w:eastAsia="zh-CN" w:bidi="ar-SA"/>
              </w:rPr>
            </w:pPr>
            <w:r>
              <w:rPr>
                <w:rFonts w:hint="eastAsia" w:cstheme="minorBidi"/>
                <w:kern w:val="2"/>
                <w:sz w:val="24"/>
                <w:szCs w:val="24"/>
                <w:vertAlign w:val="baseline"/>
                <w:lang w:val="en-US" w:eastAsia="zh-CN" w:bidi="ar-SA"/>
              </w:rPr>
              <w:t>1、</w:t>
            </w:r>
            <w:r>
              <w:rPr>
                <w:rFonts w:hint="eastAsia"/>
                <w:sz w:val="24"/>
                <w:szCs w:val="24"/>
                <w:vertAlign w:val="baseline"/>
                <w:lang w:eastAsia="zh-CN"/>
              </w:rPr>
              <w:t>负责</w:t>
            </w:r>
            <w:r>
              <w:rPr>
                <w:rFonts w:hint="eastAsia" w:cstheme="minorBidi"/>
                <w:kern w:val="2"/>
                <w:sz w:val="24"/>
                <w:szCs w:val="24"/>
                <w:vertAlign w:val="baseline"/>
                <w:lang w:val="en-US" w:eastAsia="zh-CN" w:bidi="ar-SA"/>
              </w:rPr>
              <w:t>组织开展车间内部的日常工作事务管理，组织召开车间各种会议，及时宣传、贯彻公司、部门上级领导指示。</w:t>
            </w:r>
          </w:p>
          <w:p>
            <w:pPr>
              <w:ind w:firstLine="480" w:firstLineChars="200"/>
              <w:rPr>
                <w:rFonts w:hint="eastAsia" w:cstheme="minorBidi"/>
                <w:kern w:val="2"/>
                <w:sz w:val="24"/>
                <w:szCs w:val="24"/>
                <w:vertAlign w:val="baseline"/>
                <w:lang w:val="en-US" w:eastAsia="zh-CN" w:bidi="ar-SA"/>
              </w:rPr>
            </w:pPr>
            <w:r>
              <w:rPr>
                <w:rFonts w:hint="eastAsia" w:cstheme="minorBidi"/>
                <w:kern w:val="2"/>
                <w:sz w:val="24"/>
                <w:szCs w:val="24"/>
                <w:vertAlign w:val="baseline"/>
                <w:lang w:val="en-US" w:eastAsia="zh-CN" w:bidi="ar-SA"/>
              </w:rPr>
              <w:t>2、</w:t>
            </w:r>
            <w:r>
              <w:rPr>
                <w:rFonts w:hint="eastAsia"/>
                <w:sz w:val="24"/>
                <w:szCs w:val="24"/>
                <w:vertAlign w:val="baseline"/>
                <w:lang w:eastAsia="zh-CN"/>
              </w:rPr>
              <w:t>负责</w:t>
            </w:r>
            <w:r>
              <w:rPr>
                <w:rFonts w:hint="eastAsia" w:cstheme="minorBidi"/>
                <w:kern w:val="2"/>
                <w:sz w:val="24"/>
                <w:szCs w:val="24"/>
                <w:vertAlign w:val="baseline"/>
                <w:lang w:val="en-US" w:eastAsia="zh-CN" w:bidi="ar-SA"/>
              </w:rPr>
              <w:t>组织车间执行生产任务，分解制订班组工作目标、合理调配岗位技能结构，调动生产积极性，提高生产效率，确保实现生产任务目标。</w:t>
            </w:r>
          </w:p>
          <w:p>
            <w:pPr>
              <w:ind w:firstLine="480" w:firstLineChars="200"/>
              <w:rPr>
                <w:rFonts w:hint="eastAsia" w:cstheme="minorBidi"/>
                <w:kern w:val="2"/>
                <w:sz w:val="24"/>
                <w:szCs w:val="24"/>
                <w:vertAlign w:val="baseline"/>
                <w:lang w:val="en-US" w:eastAsia="zh-CN" w:bidi="ar-SA"/>
              </w:rPr>
            </w:pPr>
            <w:r>
              <w:rPr>
                <w:rFonts w:hint="eastAsia" w:cstheme="minorBidi"/>
                <w:kern w:val="2"/>
                <w:sz w:val="24"/>
                <w:szCs w:val="24"/>
                <w:vertAlign w:val="baseline"/>
                <w:lang w:val="en-US" w:eastAsia="zh-CN" w:bidi="ar-SA"/>
              </w:rPr>
              <w:t>3、</w:t>
            </w:r>
            <w:r>
              <w:rPr>
                <w:rFonts w:hint="eastAsia"/>
                <w:sz w:val="24"/>
                <w:szCs w:val="24"/>
                <w:vertAlign w:val="baseline"/>
                <w:lang w:eastAsia="zh-CN"/>
              </w:rPr>
              <w:t>负责</w:t>
            </w:r>
            <w:r>
              <w:rPr>
                <w:rFonts w:hint="eastAsia" w:cstheme="minorBidi"/>
                <w:kern w:val="2"/>
                <w:sz w:val="24"/>
                <w:szCs w:val="24"/>
                <w:vertAlign w:val="baseline"/>
                <w:lang w:val="en-US" w:eastAsia="zh-CN" w:bidi="ar-SA"/>
              </w:rPr>
              <w:t>组织车间进行生产安全管理。</w:t>
            </w:r>
          </w:p>
          <w:p>
            <w:pPr>
              <w:ind w:firstLine="480" w:firstLineChars="200"/>
              <w:rPr>
                <w:rFonts w:hint="eastAsia" w:cstheme="minorBidi"/>
                <w:kern w:val="2"/>
                <w:sz w:val="24"/>
                <w:szCs w:val="24"/>
                <w:vertAlign w:val="baseline"/>
                <w:lang w:val="en-US" w:eastAsia="zh-CN" w:bidi="ar-SA"/>
              </w:rPr>
            </w:pPr>
            <w:r>
              <w:rPr>
                <w:rFonts w:hint="eastAsia" w:cstheme="minorBidi"/>
                <w:kern w:val="2"/>
                <w:sz w:val="24"/>
                <w:szCs w:val="24"/>
                <w:vertAlign w:val="baseline"/>
                <w:lang w:val="en-US" w:eastAsia="zh-CN" w:bidi="ar-SA"/>
              </w:rPr>
              <w:t>4、</w:t>
            </w:r>
            <w:r>
              <w:rPr>
                <w:rFonts w:hint="eastAsia"/>
                <w:sz w:val="24"/>
                <w:szCs w:val="24"/>
                <w:vertAlign w:val="baseline"/>
                <w:lang w:eastAsia="zh-CN"/>
              </w:rPr>
              <w:t>负责</w:t>
            </w:r>
            <w:r>
              <w:rPr>
                <w:rFonts w:hint="eastAsia" w:cstheme="minorBidi"/>
                <w:kern w:val="2"/>
                <w:sz w:val="24"/>
                <w:szCs w:val="24"/>
                <w:vertAlign w:val="baseline"/>
                <w:lang w:val="en-US" w:eastAsia="zh-CN" w:bidi="ar-SA"/>
              </w:rPr>
              <w:t>对车间物料使用、设备设施维护等工作进行监督管理，主持本车间生产用料、在制品、半成品的检查，保证车间生产满足质量技术标准要求。</w:t>
            </w:r>
          </w:p>
          <w:p>
            <w:pPr>
              <w:ind w:firstLine="480" w:firstLineChars="200"/>
              <w:rPr>
                <w:rFonts w:hint="eastAsia" w:cstheme="minorBidi"/>
                <w:kern w:val="2"/>
                <w:sz w:val="24"/>
                <w:szCs w:val="24"/>
                <w:vertAlign w:val="baseline"/>
                <w:lang w:val="en-US" w:eastAsia="zh-CN" w:bidi="ar-SA"/>
              </w:rPr>
            </w:pPr>
            <w:r>
              <w:rPr>
                <w:rFonts w:hint="eastAsia" w:cstheme="minorBidi"/>
                <w:kern w:val="2"/>
                <w:sz w:val="24"/>
                <w:szCs w:val="24"/>
                <w:vertAlign w:val="baseline"/>
                <w:lang w:val="en-US" w:eastAsia="zh-CN" w:bidi="ar-SA"/>
              </w:rPr>
              <w:t>5、</w:t>
            </w:r>
            <w:r>
              <w:rPr>
                <w:rFonts w:hint="eastAsia"/>
                <w:sz w:val="24"/>
                <w:szCs w:val="24"/>
                <w:vertAlign w:val="baseline"/>
                <w:lang w:eastAsia="zh-CN"/>
              </w:rPr>
              <w:t>负责</w:t>
            </w:r>
            <w:r>
              <w:rPr>
                <w:rFonts w:hint="eastAsia" w:cstheme="minorBidi"/>
                <w:kern w:val="2"/>
                <w:sz w:val="24"/>
                <w:szCs w:val="24"/>
                <w:vertAlign w:val="baseline"/>
                <w:lang w:val="en-US" w:eastAsia="zh-CN" w:bidi="ar-SA"/>
              </w:rPr>
              <w:t>组织车间严格执行公司管理制度和产品质量、生产工艺等标准。</w:t>
            </w:r>
          </w:p>
          <w:p>
            <w:pPr>
              <w:ind w:firstLine="480" w:firstLineChars="200"/>
              <w:rPr>
                <w:rFonts w:hint="eastAsia" w:cstheme="minorBidi"/>
                <w:kern w:val="2"/>
                <w:sz w:val="24"/>
                <w:szCs w:val="24"/>
                <w:vertAlign w:val="baseline"/>
                <w:lang w:val="en-US" w:eastAsia="zh-CN" w:bidi="ar-SA"/>
              </w:rPr>
            </w:pPr>
            <w:r>
              <w:rPr>
                <w:rFonts w:hint="eastAsia" w:cstheme="minorBidi"/>
                <w:kern w:val="2"/>
                <w:sz w:val="24"/>
                <w:szCs w:val="24"/>
                <w:vertAlign w:val="baseline"/>
                <w:lang w:val="en-US" w:eastAsia="zh-CN" w:bidi="ar-SA"/>
              </w:rPr>
              <w:t>6、</w:t>
            </w:r>
            <w:r>
              <w:rPr>
                <w:rFonts w:hint="eastAsia"/>
                <w:sz w:val="24"/>
                <w:szCs w:val="24"/>
                <w:vertAlign w:val="baseline"/>
                <w:lang w:eastAsia="zh-CN"/>
              </w:rPr>
              <w:t>负责</w:t>
            </w:r>
            <w:r>
              <w:rPr>
                <w:rFonts w:hint="eastAsia" w:cstheme="minorBidi"/>
                <w:kern w:val="2"/>
                <w:sz w:val="24"/>
                <w:szCs w:val="24"/>
                <w:vertAlign w:val="baseline"/>
                <w:lang w:val="en-US" w:eastAsia="zh-CN" w:bidi="ar-SA"/>
              </w:rPr>
              <w:t>做好人员考勤及生产记录工作，认真审核车间各类报表、工作记录，核实生产、质量数据的准确性和真实性。</w:t>
            </w:r>
          </w:p>
          <w:p>
            <w:pPr>
              <w:ind w:firstLine="480" w:firstLineChars="200"/>
              <w:rPr>
                <w:rFonts w:hint="eastAsia" w:cstheme="minorBidi"/>
                <w:kern w:val="2"/>
                <w:sz w:val="24"/>
                <w:szCs w:val="24"/>
                <w:vertAlign w:val="baseline"/>
                <w:lang w:val="en-US" w:eastAsia="zh-CN" w:bidi="ar-SA"/>
              </w:rPr>
            </w:pPr>
            <w:r>
              <w:rPr>
                <w:rFonts w:hint="eastAsia" w:cstheme="minorBidi"/>
                <w:kern w:val="2"/>
                <w:sz w:val="24"/>
                <w:szCs w:val="24"/>
                <w:vertAlign w:val="baseline"/>
                <w:lang w:val="en-US" w:eastAsia="zh-CN" w:bidi="ar-SA"/>
              </w:rPr>
              <w:t>7、</w:t>
            </w:r>
            <w:r>
              <w:rPr>
                <w:rFonts w:hint="eastAsia"/>
                <w:sz w:val="24"/>
                <w:szCs w:val="24"/>
                <w:vertAlign w:val="baseline"/>
                <w:lang w:eastAsia="zh-CN"/>
              </w:rPr>
              <w:t>负责</w:t>
            </w:r>
            <w:r>
              <w:rPr>
                <w:rFonts w:hint="eastAsia" w:cstheme="minorBidi"/>
                <w:kern w:val="2"/>
                <w:sz w:val="24"/>
                <w:szCs w:val="24"/>
                <w:vertAlign w:val="baseline"/>
                <w:lang w:val="en-US" w:eastAsia="zh-CN" w:bidi="ar-SA"/>
              </w:rPr>
              <w:t>组织车间员工进行生产安全、食品质量安全卫生、岗位操作技能、业务素质等知识培训，提高员工综合素质。</w:t>
            </w:r>
          </w:p>
          <w:p>
            <w:pPr>
              <w:ind w:firstLine="480" w:firstLineChars="200"/>
              <w:rPr>
                <w:rFonts w:hint="eastAsia" w:cstheme="minorBidi"/>
                <w:kern w:val="2"/>
                <w:sz w:val="24"/>
                <w:szCs w:val="24"/>
                <w:vertAlign w:val="baseline"/>
                <w:lang w:val="en-US" w:eastAsia="zh-CN" w:bidi="ar-SA"/>
              </w:rPr>
            </w:pPr>
            <w:r>
              <w:rPr>
                <w:rFonts w:hint="eastAsia" w:cstheme="minorBidi"/>
                <w:kern w:val="2"/>
                <w:sz w:val="24"/>
                <w:szCs w:val="24"/>
                <w:vertAlign w:val="baseline"/>
                <w:lang w:val="en-US" w:eastAsia="zh-CN" w:bidi="ar-SA"/>
              </w:rPr>
              <w:t>8、</w:t>
            </w:r>
            <w:r>
              <w:rPr>
                <w:rFonts w:hint="eastAsia"/>
                <w:sz w:val="24"/>
                <w:szCs w:val="24"/>
                <w:vertAlign w:val="baseline"/>
                <w:lang w:eastAsia="zh-CN"/>
              </w:rPr>
              <w:t>负责</w:t>
            </w:r>
            <w:r>
              <w:rPr>
                <w:rFonts w:hint="eastAsia" w:cstheme="minorBidi"/>
                <w:kern w:val="2"/>
                <w:sz w:val="24"/>
                <w:szCs w:val="24"/>
                <w:vertAlign w:val="baseline"/>
                <w:lang w:val="en-US" w:eastAsia="zh-CN" w:bidi="ar-SA"/>
              </w:rPr>
              <w:t>加强车间内部绩效考核，强化生产现场管理，维护良好的现场生产环境。</w:t>
            </w:r>
          </w:p>
          <w:p>
            <w:pPr>
              <w:ind w:firstLine="480" w:firstLineChars="200"/>
              <w:rPr>
                <w:rFonts w:hint="eastAsia" w:cstheme="minorBidi"/>
                <w:kern w:val="2"/>
                <w:sz w:val="24"/>
                <w:szCs w:val="24"/>
                <w:vertAlign w:val="baseline"/>
                <w:lang w:val="en-US" w:eastAsia="zh-CN" w:bidi="ar-SA"/>
              </w:rPr>
            </w:pPr>
            <w:r>
              <w:rPr>
                <w:rFonts w:hint="eastAsia" w:cstheme="minorBidi"/>
                <w:kern w:val="2"/>
                <w:sz w:val="24"/>
                <w:szCs w:val="24"/>
                <w:vertAlign w:val="baseline"/>
                <w:lang w:val="en-US" w:eastAsia="zh-CN" w:bidi="ar-SA"/>
              </w:rPr>
              <w:t>9、</w:t>
            </w:r>
            <w:r>
              <w:rPr>
                <w:rFonts w:hint="eastAsia"/>
                <w:sz w:val="24"/>
                <w:szCs w:val="24"/>
                <w:vertAlign w:val="baseline"/>
                <w:lang w:eastAsia="zh-CN"/>
              </w:rPr>
              <w:t>负责</w:t>
            </w:r>
            <w:r>
              <w:rPr>
                <w:rFonts w:hint="eastAsia" w:cstheme="minorBidi"/>
                <w:kern w:val="2"/>
                <w:sz w:val="24"/>
                <w:szCs w:val="24"/>
                <w:vertAlign w:val="baseline"/>
                <w:lang w:val="en-US" w:eastAsia="zh-CN" w:bidi="ar-SA"/>
              </w:rPr>
              <w:t>配合其它部门对本车间的安全卫生检查、产品质量控监控、材料物资供给等工作。</w:t>
            </w:r>
          </w:p>
          <w:p>
            <w:pPr>
              <w:ind w:firstLine="480" w:firstLineChars="200"/>
              <w:rPr>
                <w:rFonts w:hint="eastAsia" w:cstheme="minorBidi"/>
                <w:kern w:val="2"/>
                <w:sz w:val="24"/>
                <w:szCs w:val="24"/>
                <w:vertAlign w:val="baseline"/>
                <w:lang w:val="en-US" w:eastAsia="zh-CN" w:bidi="ar-SA"/>
              </w:rPr>
            </w:pPr>
            <w:r>
              <w:rPr>
                <w:rFonts w:hint="eastAsia" w:cstheme="minorBidi"/>
                <w:kern w:val="2"/>
                <w:sz w:val="24"/>
                <w:szCs w:val="24"/>
                <w:vertAlign w:val="baseline"/>
                <w:lang w:val="en-US" w:eastAsia="zh-CN" w:bidi="ar-SA"/>
              </w:rPr>
              <w:t>10、</w:t>
            </w:r>
            <w:r>
              <w:rPr>
                <w:rFonts w:hint="eastAsia"/>
                <w:sz w:val="24"/>
                <w:szCs w:val="24"/>
                <w:vertAlign w:val="baseline"/>
                <w:lang w:eastAsia="zh-CN"/>
              </w:rPr>
              <w:t>负责</w:t>
            </w:r>
            <w:r>
              <w:rPr>
                <w:rFonts w:hint="eastAsia" w:cstheme="minorBidi"/>
                <w:kern w:val="2"/>
                <w:sz w:val="24"/>
                <w:szCs w:val="24"/>
                <w:vertAlign w:val="baseline"/>
                <w:lang w:val="en-US" w:eastAsia="zh-CN" w:bidi="ar-SA"/>
              </w:rPr>
              <w:t>组织实施工序间的质量监督，杜绝不合格品流入下道工序。</w:t>
            </w:r>
          </w:p>
          <w:p>
            <w:pPr>
              <w:ind w:firstLine="480" w:firstLineChars="200"/>
              <w:rPr>
                <w:rFonts w:hint="eastAsia" w:cstheme="minorBidi"/>
                <w:kern w:val="2"/>
                <w:sz w:val="24"/>
                <w:szCs w:val="24"/>
                <w:vertAlign w:val="baseline"/>
                <w:lang w:val="en-US" w:eastAsia="zh-CN" w:bidi="ar-SA"/>
              </w:rPr>
            </w:pPr>
            <w:r>
              <w:rPr>
                <w:rFonts w:hint="eastAsia" w:cstheme="minorBidi"/>
                <w:kern w:val="2"/>
                <w:sz w:val="24"/>
                <w:szCs w:val="24"/>
                <w:vertAlign w:val="baseline"/>
                <w:lang w:val="en-US" w:eastAsia="zh-CN" w:bidi="ar-SA"/>
              </w:rPr>
              <w:t>11、</w:t>
            </w:r>
            <w:r>
              <w:rPr>
                <w:rFonts w:hint="eastAsia"/>
                <w:sz w:val="24"/>
                <w:szCs w:val="24"/>
                <w:vertAlign w:val="baseline"/>
                <w:lang w:eastAsia="zh-CN"/>
              </w:rPr>
              <w:t>负责</w:t>
            </w:r>
            <w:r>
              <w:rPr>
                <w:rFonts w:hint="eastAsia" w:cstheme="minorBidi"/>
                <w:kern w:val="2"/>
                <w:sz w:val="24"/>
                <w:szCs w:val="24"/>
                <w:vertAlign w:val="baseline"/>
                <w:lang w:val="en-US" w:eastAsia="zh-CN" w:bidi="ar-SA"/>
              </w:rPr>
              <w:t>控制生产成本包括：定员出勤率、定员编制、物料消耗定额标准达标情况、水电煤汽消耗达标情况、废品率情况等。</w:t>
            </w:r>
          </w:p>
          <w:p>
            <w:pPr>
              <w:ind w:firstLine="480" w:firstLineChars="200"/>
              <w:rPr>
                <w:rFonts w:hint="default" w:asciiTheme="minorHAnsi" w:hAnsiTheme="minorHAnsi" w:eastAsiaTheme="minorEastAsia" w:cstheme="minorBidi"/>
                <w:kern w:val="2"/>
                <w:sz w:val="24"/>
                <w:szCs w:val="24"/>
                <w:vertAlign w:val="baseline"/>
                <w:lang w:val="en-US" w:eastAsia="zh-CN" w:bidi="ar-SA"/>
              </w:rPr>
            </w:pPr>
            <w:r>
              <w:rPr>
                <w:rFonts w:hint="eastAsia" w:cstheme="minorBidi"/>
                <w:kern w:val="2"/>
                <w:sz w:val="24"/>
                <w:szCs w:val="24"/>
                <w:vertAlign w:val="baseline"/>
                <w:lang w:val="en-US" w:eastAsia="zh-CN" w:bidi="ar-SA"/>
              </w:rPr>
              <w:t>12、部门上级领导临时安排的其它工作任务。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4"/>
          </w:tcPr>
          <w:p>
            <w:pPr>
              <w:ind w:firstLine="643" w:firstLineChars="200"/>
              <w:rPr>
                <w:rFonts w:hint="eastAsia" w:eastAsiaTheme="minorEastAsia"/>
                <w:sz w:val="28"/>
                <w:szCs w:val="28"/>
                <w:vertAlign w:val="baseline"/>
                <w:lang w:eastAsia="zh-CN"/>
              </w:rPr>
            </w:pPr>
            <w:r>
              <w:rPr>
                <w:rFonts w:hint="eastAsia"/>
                <w:b/>
                <w:bCs/>
                <w:sz w:val="32"/>
                <w:szCs w:val="32"/>
                <w:vertAlign w:val="baseline"/>
                <w:lang w:val="en-US" w:eastAsia="zh-CN"/>
              </w:rPr>
              <w:t>二、</w:t>
            </w:r>
            <w:r>
              <w:rPr>
                <w:rFonts w:hint="eastAsia"/>
                <w:b/>
                <w:bCs/>
                <w:sz w:val="32"/>
                <w:szCs w:val="32"/>
                <w:vertAlign w:val="baseline"/>
                <w:lang w:eastAsia="zh-CN"/>
              </w:rPr>
              <w:t>任职要求：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4"/>
          </w:tcPr>
          <w:p>
            <w:pPr>
              <w:numPr>
                <w:ilvl w:val="0"/>
                <w:numId w:val="0"/>
              </w:numPr>
              <w:ind w:firstLine="480" w:firstLineChars="200"/>
              <w:rPr>
                <w:rFonts w:hint="eastAsia"/>
                <w:sz w:val="24"/>
                <w:szCs w:val="24"/>
                <w:vertAlign w:val="baseline"/>
                <w:lang w:val="en-US" w:eastAsia="zh-CN"/>
              </w:rPr>
            </w:pPr>
            <w:r>
              <w:rPr>
                <w:rFonts w:hint="eastAsia"/>
                <w:sz w:val="24"/>
                <w:szCs w:val="24"/>
                <w:vertAlign w:val="baseline"/>
                <w:lang w:val="en-US" w:eastAsia="zh-CN"/>
              </w:rPr>
              <w:t>1、爱岗敬业，有较强的服务意识和奉献精神；</w:t>
            </w:r>
          </w:p>
          <w:p>
            <w:pPr>
              <w:numPr>
                <w:ilvl w:val="0"/>
                <w:numId w:val="0"/>
              </w:numPr>
              <w:ind w:firstLine="480" w:firstLineChars="200"/>
              <w:rPr>
                <w:rFonts w:hint="eastAsia"/>
                <w:sz w:val="24"/>
                <w:szCs w:val="24"/>
                <w:vertAlign w:val="baseline"/>
                <w:lang w:val="en-US" w:eastAsia="zh-CN"/>
              </w:rPr>
            </w:pPr>
            <w:r>
              <w:rPr>
                <w:rFonts w:hint="eastAsia"/>
                <w:sz w:val="24"/>
                <w:szCs w:val="24"/>
                <w:vertAlign w:val="baseline"/>
                <w:lang w:val="en-US" w:eastAsia="zh-CN"/>
              </w:rPr>
              <w:t>2、遵纪守法，吃苦耐劳，具有全局观念和团结合作精神。</w:t>
            </w:r>
          </w:p>
          <w:p>
            <w:pPr>
              <w:numPr>
                <w:ilvl w:val="0"/>
                <w:numId w:val="0"/>
              </w:numPr>
              <w:ind w:firstLine="480" w:firstLineChars="200"/>
              <w:rPr>
                <w:rFonts w:hint="eastAsia"/>
                <w:sz w:val="24"/>
                <w:szCs w:val="24"/>
                <w:vertAlign w:val="baseline"/>
                <w:lang w:val="en-US" w:eastAsia="zh-CN"/>
              </w:rPr>
            </w:pPr>
            <w:r>
              <w:rPr>
                <w:rFonts w:hint="eastAsia"/>
                <w:sz w:val="24"/>
                <w:szCs w:val="24"/>
                <w:vertAlign w:val="baseline"/>
                <w:lang w:val="en-US" w:eastAsia="zh-CN"/>
              </w:rPr>
              <w:t>3、2年以上食品生产企业管理经历。</w:t>
            </w:r>
          </w:p>
          <w:p>
            <w:pPr>
              <w:numPr>
                <w:ilvl w:val="0"/>
                <w:numId w:val="0"/>
              </w:numPr>
              <w:ind w:firstLine="480" w:firstLineChars="200"/>
              <w:rPr>
                <w:rFonts w:hint="eastAsia"/>
                <w:sz w:val="24"/>
                <w:szCs w:val="24"/>
                <w:vertAlign w:val="baseline"/>
                <w:lang w:val="en-US" w:eastAsia="zh-CN"/>
              </w:rPr>
            </w:pPr>
            <w:r>
              <w:rPr>
                <w:rFonts w:hint="eastAsia"/>
                <w:sz w:val="24"/>
                <w:szCs w:val="24"/>
                <w:vertAlign w:val="baseline"/>
                <w:lang w:val="en-US" w:eastAsia="zh-CN"/>
              </w:rPr>
              <w:t>4、有相同行业4年以上管理经验者可放宽条件。</w:t>
            </w:r>
          </w:p>
          <w:p>
            <w:pPr>
              <w:ind w:firstLine="480" w:firstLineChars="200"/>
              <w:rPr>
                <w:rFonts w:hint="eastAsia"/>
                <w:sz w:val="24"/>
                <w:szCs w:val="24"/>
                <w:vertAlign w:val="baseline"/>
                <w:lang w:val="en-US" w:eastAsia="zh-CN"/>
              </w:rPr>
            </w:pPr>
            <w:r>
              <w:rPr>
                <w:rFonts w:hint="eastAsia"/>
                <w:sz w:val="24"/>
                <w:szCs w:val="24"/>
                <w:vertAlign w:val="baseline"/>
                <w:lang w:val="en-US" w:eastAsia="zh-CN"/>
              </w:rPr>
              <w:t>5、有驾照，会开车者优先；</w:t>
            </w:r>
          </w:p>
        </w:tc>
      </w:tr>
    </w:tbl>
    <w:p>
      <w:pPr>
        <w:bidi w:val="0"/>
        <w:jc w:val="left"/>
        <w:rPr>
          <w:rFonts w:asciiTheme="minorHAnsi" w:hAnsiTheme="minorHAnsi" w:eastAsiaTheme="minorEastAsia" w:cstheme="minorBidi"/>
          <w:kern w:val="2"/>
          <w:sz w:val="21"/>
          <w:szCs w:val="24"/>
          <w:lang w:val="en-US" w:eastAsia="zh-CN" w:bidi="ar-SA"/>
        </w:rPr>
      </w:pPr>
    </w:p>
    <w:p>
      <w:pPr>
        <w:bidi w:val="0"/>
        <w:jc w:val="left"/>
        <w:rPr>
          <w:rFonts w:asciiTheme="minorHAnsi" w:hAnsiTheme="minorHAnsi" w:eastAsiaTheme="minorEastAsia" w:cstheme="minorBidi"/>
          <w:kern w:val="2"/>
          <w:sz w:val="21"/>
          <w:szCs w:val="24"/>
          <w:lang w:val="en-US" w:eastAsia="zh-CN" w:bidi="ar-SA"/>
        </w:rPr>
      </w:pPr>
    </w:p>
    <w:p>
      <w:pPr>
        <w:bidi w:val="0"/>
        <w:jc w:val="left"/>
        <w:rPr>
          <w:rFonts w:asciiTheme="minorHAnsi" w:hAnsiTheme="minorHAnsi" w:eastAsiaTheme="minorEastAsia" w:cstheme="minorBidi"/>
          <w:kern w:val="2"/>
          <w:sz w:val="21"/>
          <w:szCs w:val="24"/>
          <w:lang w:val="en-US" w:eastAsia="zh-CN" w:bidi="ar-SA"/>
        </w:rPr>
      </w:pPr>
    </w:p>
    <w:tbl>
      <w:tblPr>
        <w:tblStyle w:val="6"/>
        <w:tblpPr w:leftFromText="180" w:rightFromText="180" w:vertAnchor="page" w:horzAnchor="page" w:tblpX="1845" w:tblpY="1923"/>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30"/>
        <w:gridCol w:w="2650"/>
        <w:gridCol w:w="1785"/>
        <w:gridCol w:w="19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4"/>
          </w:tcPr>
          <w:p>
            <w:pPr>
              <w:jc w:val="center"/>
              <w:rPr>
                <w:rFonts w:hint="eastAsia"/>
                <w:b/>
                <w:bCs/>
                <w:sz w:val="44"/>
                <w:szCs w:val="44"/>
                <w:vertAlign w:val="baseline"/>
                <w:lang w:eastAsia="zh-CN"/>
              </w:rPr>
            </w:pPr>
            <w:r>
              <w:rPr>
                <w:rFonts w:hint="eastAsia"/>
                <w:b/>
                <w:bCs/>
                <w:sz w:val="44"/>
                <w:szCs w:val="44"/>
                <w:vertAlign w:val="baseline"/>
                <w:lang w:eastAsia="zh-CN"/>
              </w:rPr>
              <w:t>贵州遵义黔辣苑食品有限公司</w:t>
            </w:r>
          </w:p>
          <w:p>
            <w:pPr>
              <w:jc w:val="center"/>
              <w:rPr>
                <w:rFonts w:hint="eastAsia" w:eastAsiaTheme="minorEastAsia"/>
                <w:sz w:val="28"/>
                <w:szCs w:val="28"/>
                <w:vertAlign w:val="baseline"/>
                <w:lang w:eastAsia="zh-CN"/>
              </w:rPr>
            </w:pPr>
            <w:r>
              <w:rPr>
                <w:rFonts w:hint="eastAsia"/>
                <w:b/>
                <w:bCs/>
                <w:sz w:val="44"/>
                <w:szCs w:val="44"/>
                <w:vertAlign w:val="baseline"/>
                <w:lang w:eastAsia="zh-CN"/>
              </w:rPr>
              <w:t>招聘职位说明书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tcPr>
          <w:p>
            <w:pPr>
              <w:jc w:val="center"/>
              <w:rPr>
                <w:rFonts w:hint="eastAsia" w:eastAsiaTheme="minorEastAsia"/>
                <w:sz w:val="28"/>
                <w:szCs w:val="28"/>
                <w:vertAlign w:val="baseline"/>
                <w:lang w:eastAsia="zh-CN"/>
              </w:rPr>
            </w:pPr>
            <w:r>
              <w:rPr>
                <w:rFonts w:hint="eastAsia"/>
                <w:b/>
                <w:bCs/>
                <w:sz w:val="32"/>
                <w:szCs w:val="32"/>
                <w:vertAlign w:val="baseline"/>
                <w:lang w:eastAsia="zh-CN"/>
              </w:rPr>
              <w:t>所属部门</w:t>
            </w:r>
          </w:p>
        </w:tc>
        <w:tc>
          <w:tcPr>
            <w:tcW w:w="2650" w:type="dxa"/>
          </w:tcPr>
          <w:p>
            <w:pPr>
              <w:jc w:val="center"/>
              <w:rPr>
                <w:rFonts w:hint="eastAsia" w:eastAsiaTheme="minorEastAsia"/>
                <w:sz w:val="28"/>
                <w:szCs w:val="28"/>
                <w:vertAlign w:val="baseline"/>
                <w:lang w:eastAsia="zh-CN"/>
              </w:rPr>
            </w:pPr>
            <w:r>
              <w:rPr>
                <w:rFonts w:hint="eastAsia"/>
                <w:sz w:val="28"/>
                <w:szCs w:val="28"/>
                <w:vertAlign w:val="baseline"/>
                <w:lang w:eastAsia="zh-CN"/>
              </w:rPr>
              <w:t>生产部</w:t>
            </w:r>
          </w:p>
        </w:tc>
        <w:tc>
          <w:tcPr>
            <w:tcW w:w="1785" w:type="dxa"/>
          </w:tcPr>
          <w:p>
            <w:pPr>
              <w:jc w:val="center"/>
              <w:rPr>
                <w:rFonts w:hint="eastAsia" w:eastAsiaTheme="minorEastAsia"/>
                <w:sz w:val="28"/>
                <w:szCs w:val="28"/>
                <w:vertAlign w:val="baseline"/>
                <w:lang w:eastAsia="zh-CN"/>
              </w:rPr>
            </w:pPr>
            <w:r>
              <w:rPr>
                <w:rFonts w:hint="eastAsia"/>
                <w:b/>
                <w:bCs/>
                <w:sz w:val="32"/>
                <w:szCs w:val="32"/>
                <w:vertAlign w:val="baseline"/>
                <w:lang w:eastAsia="zh-CN"/>
              </w:rPr>
              <w:t>招聘岗位</w:t>
            </w:r>
          </w:p>
        </w:tc>
        <w:tc>
          <w:tcPr>
            <w:tcW w:w="1957" w:type="dxa"/>
          </w:tcPr>
          <w:p>
            <w:pPr>
              <w:jc w:val="center"/>
              <w:rPr>
                <w:rFonts w:hint="eastAsia" w:eastAsiaTheme="minorEastAsia"/>
                <w:sz w:val="28"/>
                <w:szCs w:val="28"/>
                <w:vertAlign w:val="baseline"/>
                <w:lang w:eastAsia="zh-CN"/>
              </w:rPr>
            </w:pPr>
            <w:r>
              <w:rPr>
                <w:rFonts w:hint="eastAsia"/>
                <w:sz w:val="28"/>
                <w:szCs w:val="28"/>
                <w:vertAlign w:val="baseline"/>
                <w:lang w:eastAsia="zh-CN"/>
              </w:rPr>
              <w:t>设备操作员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tcPr>
          <w:p>
            <w:pPr>
              <w:jc w:val="center"/>
              <w:rPr>
                <w:rFonts w:hint="eastAsia"/>
                <w:b/>
                <w:bCs/>
                <w:sz w:val="32"/>
                <w:szCs w:val="32"/>
                <w:vertAlign w:val="baseline"/>
                <w:lang w:val="en-US" w:eastAsia="zh-CN"/>
              </w:rPr>
            </w:pPr>
            <w:r>
              <w:rPr>
                <w:rFonts w:hint="eastAsia"/>
                <w:b/>
                <w:bCs/>
                <w:sz w:val="32"/>
                <w:szCs w:val="32"/>
                <w:vertAlign w:val="baseline"/>
                <w:lang w:val="en-US" w:eastAsia="zh-CN"/>
              </w:rPr>
              <w:t>招聘人数</w:t>
            </w:r>
          </w:p>
        </w:tc>
        <w:tc>
          <w:tcPr>
            <w:tcW w:w="2650" w:type="dxa"/>
          </w:tcPr>
          <w:p>
            <w:pPr>
              <w:jc w:val="center"/>
              <w:rPr>
                <w:rFonts w:hint="default"/>
                <w:b/>
                <w:bCs/>
                <w:sz w:val="32"/>
                <w:szCs w:val="32"/>
                <w:vertAlign w:val="baseline"/>
                <w:lang w:val="en-US" w:eastAsia="zh-CN"/>
              </w:rPr>
            </w:pPr>
            <w:r>
              <w:rPr>
                <w:rFonts w:hint="eastAsia"/>
                <w:b w:val="0"/>
                <w:bCs w:val="0"/>
                <w:sz w:val="32"/>
                <w:szCs w:val="32"/>
                <w:vertAlign w:val="baseline"/>
                <w:lang w:val="en-US" w:eastAsia="zh-CN"/>
              </w:rPr>
              <w:t>2人</w:t>
            </w:r>
          </w:p>
        </w:tc>
        <w:tc>
          <w:tcPr>
            <w:tcW w:w="1785" w:type="dxa"/>
          </w:tcPr>
          <w:p>
            <w:pPr>
              <w:jc w:val="center"/>
              <w:rPr>
                <w:rFonts w:hint="eastAsia"/>
                <w:b/>
                <w:bCs/>
                <w:sz w:val="32"/>
                <w:szCs w:val="32"/>
                <w:vertAlign w:val="baseline"/>
                <w:lang w:val="en-US" w:eastAsia="zh-CN"/>
              </w:rPr>
            </w:pPr>
            <w:r>
              <w:rPr>
                <w:rFonts w:hint="eastAsia"/>
                <w:b/>
                <w:bCs/>
                <w:sz w:val="32"/>
                <w:szCs w:val="32"/>
                <w:vertAlign w:val="baseline"/>
                <w:lang w:val="en-US" w:eastAsia="zh-CN"/>
              </w:rPr>
              <w:t>学历要求</w:t>
            </w:r>
          </w:p>
        </w:tc>
        <w:tc>
          <w:tcPr>
            <w:tcW w:w="1957" w:type="dxa"/>
          </w:tcPr>
          <w:p>
            <w:pPr>
              <w:jc w:val="center"/>
              <w:rPr>
                <w:rFonts w:hint="eastAsia"/>
                <w:b w:val="0"/>
                <w:bCs w:val="0"/>
                <w:sz w:val="32"/>
                <w:szCs w:val="32"/>
                <w:vertAlign w:val="baseline"/>
                <w:lang w:val="en-US" w:eastAsia="zh-CN"/>
              </w:rPr>
            </w:pPr>
            <w:r>
              <w:rPr>
                <w:rFonts w:hint="eastAsia"/>
                <w:b w:val="0"/>
                <w:bCs w:val="0"/>
                <w:sz w:val="28"/>
                <w:szCs w:val="28"/>
                <w:vertAlign w:val="baseline"/>
                <w:lang w:val="en-US" w:eastAsia="zh-CN"/>
              </w:rPr>
              <w:t>大专及以上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tcPr>
          <w:p>
            <w:pPr>
              <w:jc w:val="center"/>
              <w:rPr>
                <w:rFonts w:hint="eastAsia"/>
                <w:b/>
                <w:bCs/>
                <w:sz w:val="32"/>
                <w:szCs w:val="32"/>
                <w:vertAlign w:val="baseline"/>
                <w:lang w:val="en-US" w:eastAsia="zh-CN"/>
              </w:rPr>
            </w:pPr>
            <w:r>
              <w:rPr>
                <w:rFonts w:hint="eastAsia"/>
                <w:b/>
                <w:bCs/>
                <w:sz w:val="32"/>
                <w:szCs w:val="32"/>
                <w:vertAlign w:val="baseline"/>
                <w:lang w:val="en-US" w:eastAsia="zh-CN"/>
              </w:rPr>
              <w:t>专业要求</w:t>
            </w:r>
          </w:p>
        </w:tc>
        <w:tc>
          <w:tcPr>
            <w:tcW w:w="2650" w:type="dxa"/>
          </w:tcPr>
          <w:p>
            <w:pPr>
              <w:jc w:val="center"/>
              <w:rPr>
                <w:rFonts w:hint="eastAsia" w:eastAsiaTheme="minorEastAsia"/>
                <w:b w:val="0"/>
                <w:bCs w:val="0"/>
                <w:sz w:val="32"/>
                <w:szCs w:val="32"/>
                <w:vertAlign w:val="baseline"/>
                <w:lang w:val="en-US" w:eastAsia="zh-CN"/>
              </w:rPr>
            </w:pPr>
            <w:r>
              <w:rPr>
                <w:rFonts w:hint="eastAsia"/>
                <w:b w:val="0"/>
                <w:bCs w:val="0"/>
                <w:sz w:val="32"/>
                <w:szCs w:val="32"/>
                <w:vertAlign w:val="baseline"/>
                <w:lang w:val="en-US" w:eastAsia="zh-CN"/>
              </w:rPr>
              <w:t>机电等相关专业</w:t>
            </w:r>
          </w:p>
        </w:tc>
        <w:tc>
          <w:tcPr>
            <w:tcW w:w="1785" w:type="dxa"/>
          </w:tcPr>
          <w:p>
            <w:pPr>
              <w:jc w:val="center"/>
              <w:rPr>
                <w:rFonts w:hint="eastAsia"/>
                <w:b/>
                <w:bCs/>
                <w:sz w:val="32"/>
                <w:szCs w:val="32"/>
                <w:vertAlign w:val="baseline"/>
                <w:lang w:val="en-US" w:eastAsia="zh-CN"/>
              </w:rPr>
            </w:pPr>
            <w:r>
              <w:rPr>
                <w:rFonts w:hint="eastAsia"/>
                <w:b/>
                <w:bCs/>
                <w:sz w:val="32"/>
                <w:szCs w:val="32"/>
                <w:vertAlign w:val="baseline"/>
                <w:lang w:val="en-US" w:eastAsia="zh-CN"/>
              </w:rPr>
              <w:t>年龄要求</w:t>
            </w:r>
          </w:p>
        </w:tc>
        <w:tc>
          <w:tcPr>
            <w:tcW w:w="1957" w:type="dxa"/>
          </w:tcPr>
          <w:p>
            <w:pPr>
              <w:jc w:val="center"/>
              <w:rPr>
                <w:rFonts w:hint="default"/>
                <w:b/>
                <w:bCs/>
                <w:sz w:val="32"/>
                <w:szCs w:val="32"/>
                <w:vertAlign w:val="baseline"/>
                <w:lang w:val="en-US" w:eastAsia="zh-CN"/>
              </w:rPr>
            </w:pPr>
            <w:r>
              <w:rPr>
                <w:rFonts w:hint="eastAsia"/>
                <w:b w:val="0"/>
                <w:bCs w:val="0"/>
                <w:sz w:val="28"/>
                <w:szCs w:val="28"/>
                <w:vertAlign w:val="baseline"/>
                <w:lang w:val="en-US" w:eastAsia="zh-CN"/>
              </w:rPr>
              <w:t>20-45岁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tcPr>
          <w:p>
            <w:pPr>
              <w:jc w:val="center"/>
              <w:rPr>
                <w:rFonts w:hint="eastAsia"/>
                <w:b/>
                <w:bCs/>
                <w:sz w:val="32"/>
                <w:szCs w:val="32"/>
                <w:vertAlign w:val="baseline"/>
                <w:lang w:val="en-US" w:eastAsia="zh-CN"/>
              </w:rPr>
            </w:pPr>
            <w:r>
              <w:rPr>
                <w:rFonts w:hint="eastAsia"/>
                <w:b/>
                <w:bCs/>
                <w:sz w:val="32"/>
                <w:szCs w:val="32"/>
                <w:vertAlign w:val="baseline"/>
                <w:lang w:val="en-US" w:eastAsia="zh-CN"/>
              </w:rPr>
              <w:t>薪资待遇</w:t>
            </w:r>
          </w:p>
        </w:tc>
        <w:tc>
          <w:tcPr>
            <w:tcW w:w="6392" w:type="dxa"/>
            <w:gridSpan w:val="3"/>
            <w:vAlign w:val="top"/>
          </w:tcPr>
          <w:p>
            <w:pPr>
              <w:jc w:val="center"/>
              <w:rPr>
                <w:rFonts w:hint="eastAsia"/>
                <w:b/>
                <w:bCs/>
                <w:sz w:val="32"/>
                <w:szCs w:val="32"/>
                <w:vertAlign w:val="baseline"/>
                <w:lang w:val="en-US" w:eastAsia="zh-CN"/>
              </w:rPr>
            </w:pPr>
            <w:r>
              <w:rPr>
                <w:rFonts w:hint="eastAsia"/>
                <w:b w:val="0"/>
                <w:bCs w:val="0"/>
                <w:sz w:val="28"/>
                <w:szCs w:val="28"/>
                <w:vertAlign w:val="baseline"/>
                <w:lang w:val="en-US" w:eastAsia="zh-CN"/>
              </w:rPr>
              <w:t>面议2100+（底薪+计件提成+工齡工资）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tcPr>
          <w:p>
            <w:pPr>
              <w:jc w:val="center"/>
              <w:rPr>
                <w:rFonts w:hint="eastAsia"/>
                <w:b/>
                <w:bCs/>
                <w:sz w:val="32"/>
                <w:szCs w:val="32"/>
                <w:vertAlign w:val="baseline"/>
                <w:lang w:val="en-US" w:eastAsia="zh-CN"/>
              </w:rPr>
            </w:pPr>
            <w:r>
              <w:rPr>
                <w:rFonts w:hint="eastAsia"/>
                <w:b/>
                <w:bCs/>
                <w:sz w:val="32"/>
                <w:szCs w:val="32"/>
                <w:vertAlign w:val="baseline"/>
                <w:lang w:val="en-US" w:eastAsia="zh-CN"/>
              </w:rPr>
              <w:t>公司福利</w:t>
            </w:r>
          </w:p>
        </w:tc>
        <w:tc>
          <w:tcPr>
            <w:tcW w:w="6392" w:type="dxa"/>
            <w:gridSpan w:val="3"/>
            <w:vAlign w:val="top"/>
          </w:tcPr>
          <w:p>
            <w:pPr>
              <w:ind w:firstLine="560" w:firstLineChars="200"/>
              <w:jc w:val="both"/>
              <w:rPr>
                <w:rFonts w:hint="eastAsia"/>
                <w:b/>
                <w:bCs/>
                <w:sz w:val="32"/>
                <w:szCs w:val="32"/>
                <w:vertAlign w:val="baseline"/>
                <w:lang w:val="en-US" w:eastAsia="zh-CN"/>
              </w:rPr>
            </w:pPr>
            <w:r>
              <w:rPr>
                <w:rFonts w:hint="eastAsia"/>
                <w:b w:val="0"/>
                <w:bCs w:val="0"/>
                <w:sz w:val="28"/>
                <w:szCs w:val="28"/>
                <w:vertAlign w:val="baseline"/>
                <w:lang w:val="en-US" w:eastAsia="zh-CN"/>
              </w:rPr>
              <w:t>社保、年终奖、包吃住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4"/>
          </w:tcPr>
          <w:p>
            <w:pPr>
              <w:ind w:firstLine="643" w:firstLineChars="200"/>
              <w:rPr>
                <w:rFonts w:hint="eastAsia" w:eastAsiaTheme="minorEastAsia"/>
                <w:sz w:val="28"/>
                <w:szCs w:val="28"/>
                <w:vertAlign w:val="baseline"/>
                <w:lang w:eastAsia="zh-CN"/>
              </w:rPr>
            </w:pPr>
            <w:r>
              <w:rPr>
                <w:rFonts w:hint="eastAsia"/>
                <w:b/>
                <w:bCs/>
                <w:sz w:val="32"/>
                <w:szCs w:val="32"/>
                <w:vertAlign w:val="baseline"/>
                <w:lang w:val="en-US" w:eastAsia="zh-CN"/>
              </w:rPr>
              <w:t>一、主要</w:t>
            </w:r>
            <w:r>
              <w:rPr>
                <w:rFonts w:hint="eastAsia"/>
                <w:b/>
                <w:bCs/>
                <w:sz w:val="32"/>
                <w:szCs w:val="32"/>
                <w:vertAlign w:val="baseline"/>
                <w:lang w:eastAsia="zh-CN"/>
              </w:rPr>
              <w:t>岗位职责：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4"/>
          </w:tcPr>
          <w:p>
            <w:pPr>
              <w:ind w:firstLine="480" w:firstLineChars="200"/>
              <w:rPr>
                <w:rFonts w:hint="eastAsia"/>
                <w:color w:val="auto"/>
                <w:sz w:val="24"/>
                <w:szCs w:val="24"/>
                <w:vertAlign w:val="baseline"/>
                <w:lang w:val="en-US" w:eastAsia="zh-CN"/>
              </w:rPr>
            </w:pPr>
          </w:p>
          <w:p>
            <w:pPr>
              <w:ind w:firstLine="480" w:firstLineChars="200"/>
              <w:rPr>
                <w:rFonts w:hint="eastAsia"/>
                <w:color w:val="auto"/>
                <w:sz w:val="24"/>
                <w:szCs w:val="24"/>
                <w:vertAlign w:val="baseline"/>
                <w:lang w:val="en-US" w:eastAsia="zh-CN"/>
              </w:rPr>
            </w:pPr>
            <w:r>
              <w:rPr>
                <w:rFonts w:hint="eastAsia"/>
                <w:color w:val="auto"/>
                <w:sz w:val="24"/>
                <w:szCs w:val="24"/>
                <w:vertAlign w:val="baseline"/>
                <w:lang w:val="en-US" w:eastAsia="zh-CN"/>
              </w:rPr>
              <w:t>1、</w:t>
            </w:r>
            <w:r>
              <w:rPr>
                <w:rFonts w:hint="eastAsia"/>
                <w:sz w:val="24"/>
                <w:szCs w:val="24"/>
                <w:vertAlign w:val="baseline"/>
                <w:lang w:eastAsia="zh-CN"/>
              </w:rPr>
              <w:t>负责</w:t>
            </w:r>
            <w:r>
              <w:rPr>
                <w:rFonts w:hint="eastAsia"/>
                <w:color w:val="auto"/>
                <w:sz w:val="24"/>
                <w:szCs w:val="24"/>
                <w:vertAlign w:val="baseline"/>
                <w:lang w:val="en-US" w:eastAsia="zh-CN"/>
              </w:rPr>
              <w:t>根据设备操作规程正确操作机械设备。</w:t>
            </w:r>
          </w:p>
          <w:p>
            <w:pPr>
              <w:ind w:firstLine="480" w:firstLineChars="200"/>
              <w:rPr>
                <w:rFonts w:hint="eastAsia"/>
                <w:color w:val="auto"/>
                <w:sz w:val="24"/>
                <w:szCs w:val="24"/>
                <w:vertAlign w:val="baseline"/>
                <w:lang w:val="en-US" w:eastAsia="zh-CN"/>
              </w:rPr>
            </w:pPr>
            <w:r>
              <w:rPr>
                <w:rFonts w:hint="eastAsia"/>
                <w:color w:val="auto"/>
                <w:sz w:val="24"/>
                <w:szCs w:val="24"/>
                <w:vertAlign w:val="baseline"/>
                <w:lang w:val="en-US" w:eastAsia="zh-CN"/>
              </w:rPr>
              <w:t>2、负责做好设备运行记录和维护保养工作。</w:t>
            </w:r>
          </w:p>
          <w:p>
            <w:pPr>
              <w:ind w:firstLine="480" w:firstLineChars="200"/>
              <w:rPr>
                <w:rFonts w:hint="eastAsia"/>
                <w:color w:val="auto"/>
                <w:sz w:val="24"/>
                <w:szCs w:val="24"/>
                <w:vertAlign w:val="baseline"/>
                <w:lang w:val="en-US" w:eastAsia="zh-CN"/>
              </w:rPr>
            </w:pPr>
            <w:r>
              <w:rPr>
                <w:rFonts w:hint="eastAsia"/>
                <w:color w:val="auto"/>
                <w:sz w:val="24"/>
                <w:szCs w:val="24"/>
                <w:vertAlign w:val="baseline"/>
                <w:lang w:val="en-US" w:eastAsia="zh-CN"/>
              </w:rPr>
              <w:t>3、</w:t>
            </w:r>
            <w:r>
              <w:rPr>
                <w:rFonts w:hint="eastAsia"/>
                <w:sz w:val="24"/>
                <w:szCs w:val="24"/>
                <w:vertAlign w:val="baseline"/>
                <w:lang w:eastAsia="zh-CN"/>
              </w:rPr>
              <w:t>负责</w:t>
            </w:r>
            <w:r>
              <w:rPr>
                <w:rFonts w:hint="eastAsia"/>
                <w:color w:val="auto"/>
                <w:sz w:val="24"/>
                <w:szCs w:val="24"/>
                <w:vertAlign w:val="baseline"/>
                <w:lang w:val="en-US" w:eastAsia="zh-CN"/>
              </w:rPr>
              <w:t>对所操作的设备定期检查，并作好记录。</w:t>
            </w:r>
          </w:p>
          <w:p>
            <w:pPr>
              <w:ind w:firstLine="480" w:firstLineChars="200"/>
              <w:rPr>
                <w:rFonts w:hint="eastAsia"/>
                <w:color w:val="auto"/>
                <w:sz w:val="24"/>
                <w:szCs w:val="24"/>
                <w:vertAlign w:val="baseline"/>
                <w:lang w:val="en-US" w:eastAsia="zh-CN"/>
              </w:rPr>
            </w:pPr>
            <w:r>
              <w:rPr>
                <w:rFonts w:hint="eastAsia"/>
                <w:color w:val="auto"/>
                <w:sz w:val="24"/>
                <w:szCs w:val="24"/>
                <w:vertAlign w:val="baseline"/>
                <w:lang w:val="en-US" w:eastAsia="zh-CN"/>
              </w:rPr>
              <w:t>4、</w:t>
            </w:r>
            <w:r>
              <w:rPr>
                <w:rFonts w:hint="eastAsia"/>
                <w:sz w:val="24"/>
                <w:szCs w:val="24"/>
                <w:vertAlign w:val="baseline"/>
                <w:lang w:eastAsia="zh-CN"/>
              </w:rPr>
              <w:t>负责</w:t>
            </w:r>
            <w:r>
              <w:rPr>
                <w:rFonts w:hint="eastAsia"/>
                <w:color w:val="auto"/>
                <w:sz w:val="24"/>
                <w:szCs w:val="24"/>
                <w:vertAlign w:val="baseline"/>
                <w:lang w:val="en-US" w:eastAsia="zh-CN"/>
              </w:rPr>
              <w:t>按规范要求对所操作的设备进行日常保养和安全检查，并及时排除安全隐患和及时排除常见的、简单的设备故障。</w:t>
            </w:r>
          </w:p>
          <w:p>
            <w:pPr>
              <w:ind w:firstLine="480" w:firstLineChars="200"/>
              <w:rPr>
                <w:rFonts w:hint="eastAsia"/>
                <w:color w:val="auto"/>
                <w:sz w:val="24"/>
                <w:szCs w:val="24"/>
                <w:vertAlign w:val="baseline"/>
                <w:lang w:val="en-US" w:eastAsia="zh-CN"/>
              </w:rPr>
            </w:pPr>
            <w:r>
              <w:rPr>
                <w:rFonts w:hint="eastAsia"/>
                <w:color w:val="auto"/>
                <w:sz w:val="24"/>
                <w:szCs w:val="24"/>
                <w:vertAlign w:val="baseline"/>
                <w:lang w:val="en-US" w:eastAsia="zh-CN"/>
              </w:rPr>
              <w:t>5、</w:t>
            </w:r>
            <w:r>
              <w:rPr>
                <w:rFonts w:hint="eastAsia"/>
                <w:sz w:val="24"/>
                <w:szCs w:val="24"/>
                <w:vertAlign w:val="baseline"/>
                <w:lang w:eastAsia="zh-CN"/>
              </w:rPr>
              <w:t>负责</w:t>
            </w:r>
            <w:r>
              <w:rPr>
                <w:rFonts w:hint="eastAsia"/>
                <w:color w:val="auto"/>
                <w:sz w:val="24"/>
                <w:szCs w:val="24"/>
                <w:vertAlign w:val="baseline"/>
                <w:lang w:val="en-US" w:eastAsia="zh-CN"/>
              </w:rPr>
              <w:t>对操作设备的运行成本进行合理控制，并提出合理的成本控制意见。</w:t>
            </w:r>
          </w:p>
          <w:p>
            <w:pPr>
              <w:ind w:firstLine="480" w:firstLineChars="200"/>
              <w:rPr>
                <w:rFonts w:hint="eastAsia"/>
                <w:color w:val="auto"/>
                <w:sz w:val="24"/>
                <w:szCs w:val="24"/>
                <w:vertAlign w:val="baseline"/>
                <w:lang w:val="en-US" w:eastAsia="zh-CN"/>
              </w:rPr>
            </w:pPr>
            <w:r>
              <w:rPr>
                <w:rFonts w:hint="eastAsia"/>
                <w:color w:val="auto"/>
                <w:sz w:val="24"/>
                <w:szCs w:val="24"/>
                <w:vertAlign w:val="baseline"/>
                <w:lang w:val="en-US" w:eastAsia="zh-CN"/>
              </w:rPr>
              <w:t>6、</w:t>
            </w:r>
            <w:r>
              <w:rPr>
                <w:rFonts w:hint="eastAsia"/>
                <w:sz w:val="24"/>
                <w:szCs w:val="24"/>
                <w:vertAlign w:val="baseline"/>
                <w:lang w:eastAsia="zh-CN"/>
              </w:rPr>
              <w:t>负责</w:t>
            </w:r>
            <w:r>
              <w:rPr>
                <w:rFonts w:hint="eastAsia"/>
                <w:color w:val="auto"/>
                <w:sz w:val="24"/>
                <w:szCs w:val="24"/>
                <w:vertAlign w:val="baseline"/>
                <w:lang w:val="en-US" w:eastAsia="zh-CN"/>
              </w:rPr>
              <w:t>报告、协助维修工完成操作设备的维修任务和故障排除。</w:t>
            </w:r>
          </w:p>
          <w:p>
            <w:pPr>
              <w:ind w:firstLine="480" w:firstLineChars="200"/>
              <w:rPr>
                <w:rFonts w:hint="eastAsia"/>
                <w:color w:val="auto"/>
                <w:sz w:val="24"/>
                <w:szCs w:val="24"/>
                <w:vertAlign w:val="baseline"/>
                <w:lang w:val="en-US" w:eastAsia="zh-CN"/>
              </w:rPr>
            </w:pPr>
          </w:p>
          <w:p>
            <w:pPr>
              <w:ind w:firstLine="480" w:firstLineChars="200"/>
              <w:rPr>
                <w:rFonts w:hint="default"/>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4"/>
          </w:tcPr>
          <w:p>
            <w:pPr>
              <w:ind w:firstLine="643" w:firstLineChars="200"/>
              <w:rPr>
                <w:rFonts w:hint="eastAsia" w:eastAsiaTheme="minorEastAsia"/>
                <w:sz w:val="28"/>
                <w:szCs w:val="28"/>
                <w:vertAlign w:val="baseline"/>
                <w:lang w:eastAsia="zh-CN"/>
              </w:rPr>
            </w:pPr>
            <w:r>
              <w:rPr>
                <w:rFonts w:hint="eastAsia"/>
                <w:b/>
                <w:bCs/>
                <w:sz w:val="32"/>
                <w:szCs w:val="32"/>
                <w:vertAlign w:val="baseline"/>
                <w:lang w:val="en-US" w:eastAsia="zh-CN"/>
              </w:rPr>
              <w:t>二、</w:t>
            </w:r>
            <w:r>
              <w:rPr>
                <w:rFonts w:hint="eastAsia"/>
                <w:b/>
                <w:bCs/>
                <w:sz w:val="32"/>
                <w:szCs w:val="32"/>
                <w:vertAlign w:val="baseline"/>
                <w:lang w:eastAsia="zh-CN"/>
              </w:rPr>
              <w:t>任职要求：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4"/>
          </w:tcPr>
          <w:p>
            <w:pPr>
              <w:numPr>
                <w:ilvl w:val="0"/>
                <w:numId w:val="0"/>
              </w:numPr>
              <w:rPr>
                <w:rFonts w:hint="eastAsia"/>
                <w:sz w:val="24"/>
                <w:szCs w:val="24"/>
                <w:vertAlign w:val="baseline"/>
                <w:lang w:val="en-US" w:eastAsia="zh-CN"/>
              </w:rPr>
            </w:pPr>
          </w:p>
          <w:p>
            <w:pPr>
              <w:numPr>
                <w:ilvl w:val="0"/>
                <w:numId w:val="0"/>
              </w:numPr>
              <w:ind w:firstLine="480" w:firstLineChars="200"/>
              <w:rPr>
                <w:rFonts w:hint="eastAsia"/>
                <w:sz w:val="24"/>
                <w:szCs w:val="24"/>
                <w:vertAlign w:val="baseline"/>
                <w:lang w:val="en-US" w:eastAsia="zh-CN"/>
              </w:rPr>
            </w:pPr>
            <w:r>
              <w:rPr>
                <w:rFonts w:hint="eastAsia"/>
                <w:sz w:val="24"/>
                <w:szCs w:val="24"/>
                <w:vertAlign w:val="baseline"/>
                <w:lang w:val="en-US" w:eastAsia="zh-CN"/>
              </w:rPr>
              <w:t>1、爱岗敬业，有较强的服务意识和奉献精神。</w:t>
            </w:r>
          </w:p>
          <w:p>
            <w:pPr>
              <w:numPr>
                <w:ilvl w:val="0"/>
                <w:numId w:val="0"/>
              </w:numPr>
              <w:ind w:firstLine="480" w:firstLineChars="200"/>
              <w:rPr>
                <w:rFonts w:hint="eastAsia"/>
                <w:sz w:val="24"/>
                <w:szCs w:val="24"/>
                <w:vertAlign w:val="baseline"/>
                <w:lang w:val="en-US" w:eastAsia="zh-CN"/>
              </w:rPr>
            </w:pPr>
            <w:r>
              <w:rPr>
                <w:rFonts w:hint="eastAsia"/>
                <w:sz w:val="24"/>
                <w:szCs w:val="24"/>
                <w:vertAlign w:val="baseline"/>
                <w:lang w:val="en-US" w:eastAsia="zh-CN"/>
              </w:rPr>
              <w:t>2、遵纪守法，吃苦耐劳，具有全局观念和团结合作精神。</w:t>
            </w:r>
          </w:p>
          <w:p>
            <w:pPr>
              <w:numPr>
                <w:ilvl w:val="0"/>
                <w:numId w:val="0"/>
              </w:numPr>
              <w:ind w:firstLine="480" w:firstLineChars="200"/>
              <w:rPr>
                <w:rFonts w:hint="eastAsia"/>
                <w:sz w:val="24"/>
                <w:szCs w:val="24"/>
                <w:vertAlign w:val="baseline"/>
                <w:lang w:val="en-US" w:eastAsia="zh-CN"/>
              </w:rPr>
            </w:pPr>
            <w:r>
              <w:rPr>
                <w:rFonts w:hint="eastAsia"/>
                <w:sz w:val="24"/>
                <w:szCs w:val="24"/>
                <w:vertAlign w:val="baseline"/>
                <w:lang w:val="en-US" w:eastAsia="zh-CN"/>
              </w:rPr>
              <w:t>3、2年以上相关工作经历。</w:t>
            </w:r>
          </w:p>
          <w:p>
            <w:pPr>
              <w:numPr>
                <w:ilvl w:val="0"/>
                <w:numId w:val="0"/>
              </w:numPr>
              <w:ind w:firstLine="480" w:firstLineChars="200"/>
              <w:rPr>
                <w:rFonts w:hint="default"/>
                <w:sz w:val="24"/>
                <w:szCs w:val="24"/>
                <w:vertAlign w:val="baseline"/>
                <w:lang w:val="en-US" w:eastAsia="zh-CN"/>
              </w:rPr>
            </w:pPr>
            <w:r>
              <w:rPr>
                <w:rFonts w:hint="eastAsia"/>
                <w:sz w:val="24"/>
                <w:szCs w:val="24"/>
                <w:vertAlign w:val="baseline"/>
                <w:lang w:val="en-US" w:eastAsia="zh-CN"/>
              </w:rPr>
              <w:t>4、有相关证（电工证等）书优先。</w:t>
            </w:r>
          </w:p>
          <w:p>
            <w:pPr>
              <w:numPr>
                <w:ilvl w:val="0"/>
                <w:numId w:val="0"/>
              </w:numPr>
              <w:ind w:firstLine="480" w:firstLineChars="200"/>
              <w:rPr>
                <w:rFonts w:hint="eastAsia"/>
                <w:sz w:val="24"/>
                <w:szCs w:val="24"/>
                <w:vertAlign w:val="baseline"/>
              </w:rPr>
            </w:pPr>
          </w:p>
        </w:tc>
      </w:tr>
    </w:tbl>
    <w:p>
      <w:pPr>
        <w:bidi w:val="0"/>
        <w:jc w:val="left"/>
        <w:rPr>
          <w:rFonts w:asciiTheme="minorHAnsi" w:hAnsiTheme="minorHAnsi" w:eastAsiaTheme="minorEastAsia" w:cstheme="minorBidi"/>
          <w:kern w:val="2"/>
          <w:sz w:val="21"/>
          <w:szCs w:val="24"/>
          <w:lang w:val="en-US" w:eastAsia="zh-CN" w:bidi="ar-SA"/>
        </w:rPr>
      </w:pPr>
    </w:p>
    <w:p>
      <w:pPr>
        <w:bidi w:val="0"/>
        <w:rPr>
          <w:rFonts w:asciiTheme="minorHAnsi" w:hAnsiTheme="minorHAnsi" w:eastAsiaTheme="minorEastAsia" w:cstheme="minorBidi"/>
          <w:kern w:val="2"/>
          <w:sz w:val="21"/>
          <w:szCs w:val="24"/>
          <w:lang w:val="en-US" w:eastAsia="zh-CN" w:bidi="ar-SA"/>
        </w:rPr>
      </w:pPr>
    </w:p>
    <w:p>
      <w:pPr>
        <w:bidi w:val="0"/>
        <w:rPr>
          <w:lang w:val="en-US" w:eastAsia="zh-CN"/>
        </w:rPr>
      </w:pPr>
    </w:p>
    <w:p>
      <w:pPr>
        <w:bidi w:val="0"/>
        <w:jc w:val="left"/>
        <w:rPr>
          <w:lang w:val="en-US" w:eastAsia="zh-CN"/>
        </w:rPr>
      </w:pPr>
    </w:p>
    <w:p>
      <w:pPr>
        <w:bidi w:val="0"/>
        <w:jc w:val="left"/>
        <w:rPr>
          <w:lang w:val="en-US" w:eastAsia="zh-CN"/>
        </w:rPr>
      </w:pPr>
    </w:p>
    <w:tbl>
      <w:tblPr>
        <w:tblStyle w:val="6"/>
        <w:tblpPr w:leftFromText="180" w:rightFromText="180" w:vertAnchor="page" w:horzAnchor="page" w:tblpX="1845" w:tblpY="1923"/>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30"/>
        <w:gridCol w:w="2650"/>
        <w:gridCol w:w="1785"/>
        <w:gridCol w:w="19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4"/>
          </w:tcPr>
          <w:p>
            <w:pPr>
              <w:jc w:val="center"/>
              <w:rPr>
                <w:rFonts w:hint="eastAsia"/>
                <w:b/>
                <w:bCs/>
                <w:sz w:val="44"/>
                <w:szCs w:val="44"/>
                <w:vertAlign w:val="baseline"/>
                <w:lang w:eastAsia="zh-CN"/>
              </w:rPr>
            </w:pPr>
            <w:r>
              <w:rPr>
                <w:rFonts w:hint="eastAsia"/>
                <w:b/>
                <w:bCs/>
                <w:sz w:val="44"/>
                <w:szCs w:val="44"/>
                <w:vertAlign w:val="baseline"/>
                <w:lang w:eastAsia="zh-CN"/>
              </w:rPr>
              <w:t>贵州遵义黔辣苑食品有限公司</w:t>
            </w:r>
          </w:p>
          <w:p>
            <w:pPr>
              <w:jc w:val="center"/>
              <w:rPr>
                <w:rFonts w:hint="eastAsia" w:eastAsiaTheme="minorEastAsia"/>
                <w:sz w:val="28"/>
                <w:szCs w:val="28"/>
                <w:vertAlign w:val="baseline"/>
                <w:lang w:eastAsia="zh-CN"/>
              </w:rPr>
            </w:pPr>
            <w:r>
              <w:rPr>
                <w:rFonts w:hint="eastAsia"/>
                <w:b/>
                <w:bCs/>
                <w:sz w:val="44"/>
                <w:szCs w:val="44"/>
                <w:vertAlign w:val="baseline"/>
                <w:lang w:eastAsia="zh-CN"/>
              </w:rPr>
              <w:t>招聘职位说明书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tcPr>
          <w:p>
            <w:pPr>
              <w:jc w:val="center"/>
              <w:rPr>
                <w:rFonts w:hint="eastAsia" w:eastAsiaTheme="minorEastAsia"/>
                <w:sz w:val="28"/>
                <w:szCs w:val="28"/>
                <w:vertAlign w:val="baseline"/>
                <w:lang w:eastAsia="zh-CN"/>
              </w:rPr>
            </w:pPr>
            <w:r>
              <w:rPr>
                <w:rFonts w:hint="eastAsia"/>
                <w:b/>
                <w:bCs/>
                <w:sz w:val="32"/>
                <w:szCs w:val="32"/>
                <w:vertAlign w:val="baseline"/>
                <w:lang w:eastAsia="zh-CN"/>
              </w:rPr>
              <w:t>所属部门</w:t>
            </w:r>
          </w:p>
        </w:tc>
        <w:tc>
          <w:tcPr>
            <w:tcW w:w="2650" w:type="dxa"/>
          </w:tcPr>
          <w:p>
            <w:pPr>
              <w:jc w:val="center"/>
              <w:rPr>
                <w:rFonts w:hint="eastAsia" w:eastAsiaTheme="minorEastAsia"/>
                <w:sz w:val="28"/>
                <w:szCs w:val="28"/>
                <w:vertAlign w:val="baseline"/>
                <w:lang w:eastAsia="zh-CN"/>
              </w:rPr>
            </w:pPr>
            <w:r>
              <w:rPr>
                <w:rFonts w:hint="eastAsia"/>
                <w:sz w:val="28"/>
                <w:szCs w:val="28"/>
                <w:vertAlign w:val="baseline"/>
                <w:lang w:eastAsia="zh-CN"/>
              </w:rPr>
              <w:t>生产部</w:t>
            </w:r>
          </w:p>
        </w:tc>
        <w:tc>
          <w:tcPr>
            <w:tcW w:w="1785" w:type="dxa"/>
          </w:tcPr>
          <w:p>
            <w:pPr>
              <w:jc w:val="center"/>
              <w:rPr>
                <w:rFonts w:hint="eastAsia" w:eastAsiaTheme="minorEastAsia"/>
                <w:sz w:val="28"/>
                <w:szCs w:val="28"/>
                <w:vertAlign w:val="baseline"/>
                <w:lang w:eastAsia="zh-CN"/>
              </w:rPr>
            </w:pPr>
            <w:r>
              <w:rPr>
                <w:rFonts w:hint="eastAsia"/>
                <w:b/>
                <w:bCs/>
                <w:sz w:val="32"/>
                <w:szCs w:val="32"/>
                <w:vertAlign w:val="baseline"/>
                <w:lang w:eastAsia="zh-CN"/>
              </w:rPr>
              <w:t>招聘岗位</w:t>
            </w:r>
          </w:p>
        </w:tc>
        <w:tc>
          <w:tcPr>
            <w:tcW w:w="1957" w:type="dxa"/>
          </w:tcPr>
          <w:p>
            <w:pPr>
              <w:jc w:val="center"/>
              <w:rPr>
                <w:rFonts w:hint="eastAsia" w:eastAsiaTheme="minorEastAsia"/>
                <w:sz w:val="28"/>
                <w:szCs w:val="28"/>
                <w:vertAlign w:val="baseline"/>
                <w:lang w:eastAsia="zh-CN"/>
              </w:rPr>
            </w:pPr>
            <w:r>
              <w:rPr>
                <w:rFonts w:hint="eastAsia"/>
                <w:sz w:val="28"/>
                <w:szCs w:val="28"/>
                <w:vertAlign w:val="baseline"/>
                <w:lang w:eastAsia="zh-CN"/>
              </w:rPr>
              <w:t>普工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tcPr>
          <w:p>
            <w:pPr>
              <w:jc w:val="center"/>
              <w:rPr>
                <w:rFonts w:hint="eastAsia"/>
                <w:b/>
                <w:bCs/>
                <w:sz w:val="32"/>
                <w:szCs w:val="32"/>
                <w:vertAlign w:val="baseline"/>
                <w:lang w:val="en-US" w:eastAsia="zh-CN"/>
              </w:rPr>
            </w:pPr>
            <w:r>
              <w:rPr>
                <w:rFonts w:hint="eastAsia"/>
                <w:b/>
                <w:bCs/>
                <w:sz w:val="32"/>
                <w:szCs w:val="32"/>
                <w:vertAlign w:val="baseline"/>
                <w:lang w:val="en-US" w:eastAsia="zh-CN"/>
              </w:rPr>
              <w:t>招聘人数</w:t>
            </w:r>
          </w:p>
        </w:tc>
        <w:tc>
          <w:tcPr>
            <w:tcW w:w="2650" w:type="dxa"/>
          </w:tcPr>
          <w:p>
            <w:pPr>
              <w:jc w:val="center"/>
              <w:rPr>
                <w:rFonts w:hint="default"/>
                <w:b/>
                <w:bCs/>
                <w:sz w:val="32"/>
                <w:szCs w:val="32"/>
                <w:vertAlign w:val="baseline"/>
                <w:lang w:val="en-US" w:eastAsia="zh-CN"/>
              </w:rPr>
            </w:pPr>
            <w:r>
              <w:rPr>
                <w:rFonts w:hint="eastAsia"/>
                <w:b w:val="0"/>
                <w:bCs w:val="0"/>
                <w:sz w:val="32"/>
                <w:szCs w:val="32"/>
                <w:vertAlign w:val="baseline"/>
                <w:lang w:val="en-US" w:eastAsia="zh-CN"/>
              </w:rPr>
              <w:t>10人</w:t>
            </w:r>
          </w:p>
        </w:tc>
        <w:tc>
          <w:tcPr>
            <w:tcW w:w="1785" w:type="dxa"/>
          </w:tcPr>
          <w:p>
            <w:pPr>
              <w:jc w:val="center"/>
              <w:rPr>
                <w:rFonts w:hint="eastAsia"/>
                <w:b/>
                <w:bCs/>
                <w:sz w:val="32"/>
                <w:szCs w:val="32"/>
                <w:vertAlign w:val="baseline"/>
                <w:lang w:val="en-US" w:eastAsia="zh-CN"/>
              </w:rPr>
            </w:pPr>
            <w:r>
              <w:rPr>
                <w:rFonts w:hint="eastAsia"/>
                <w:b/>
                <w:bCs/>
                <w:sz w:val="32"/>
                <w:szCs w:val="32"/>
                <w:vertAlign w:val="baseline"/>
                <w:lang w:val="en-US" w:eastAsia="zh-CN"/>
              </w:rPr>
              <w:t>学历要求</w:t>
            </w:r>
          </w:p>
        </w:tc>
        <w:tc>
          <w:tcPr>
            <w:tcW w:w="1957" w:type="dxa"/>
          </w:tcPr>
          <w:p>
            <w:pPr>
              <w:jc w:val="center"/>
              <w:rPr>
                <w:rFonts w:hint="eastAsia"/>
                <w:b w:val="0"/>
                <w:bCs w:val="0"/>
                <w:sz w:val="32"/>
                <w:szCs w:val="32"/>
                <w:vertAlign w:val="baseline"/>
                <w:lang w:val="en-US" w:eastAsia="zh-CN"/>
              </w:rPr>
            </w:pPr>
            <w:r>
              <w:rPr>
                <w:rFonts w:hint="eastAsia"/>
                <w:b w:val="0"/>
                <w:bCs w:val="0"/>
                <w:sz w:val="28"/>
                <w:szCs w:val="28"/>
                <w:vertAlign w:val="baseline"/>
                <w:lang w:val="en-US" w:eastAsia="zh-CN"/>
              </w:rPr>
              <w:t>初中及以上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tcPr>
          <w:p>
            <w:pPr>
              <w:jc w:val="center"/>
              <w:rPr>
                <w:rFonts w:hint="eastAsia"/>
                <w:b/>
                <w:bCs/>
                <w:sz w:val="32"/>
                <w:szCs w:val="32"/>
                <w:vertAlign w:val="baseline"/>
                <w:lang w:val="en-US" w:eastAsia="zh-CN"/>
              </w:rPr>
            </w:pPr>
            <w:r>
              <w:rPr>
                <w:rFonts w:hint="eastAsia"/>
                <w:b/>
                <w:bCs/>
                <w:sz w:val="32"/>
                <w:szCs w:val="32"/>
                <w:vertAlign w:val="baseline"/>
                <w:lang w:val="en-US" w:eastAsia="zh-CN"/>
              </w:rPr>
              <w:t>专业要求</w:t>
            </w:r>
          </w:p>
        </w:tc>
        <w:tc>
          <w:tcPr>
            <w:tcW w:w="2650" w:type="dxa"/>
          </w:tcPr>
          <w:p>
            <w:pPr>
              <w:jc w:val="center"/>
              <w:rPr>
                <w:rFonts w:hint="eastAsia" w:eastAsiaTheme="minorEastAsia"/>
                <w:b w:val="0"/>
                <w:bCs w:val="0"/>
                <w:sz w:val="32"/>
                <w:szCs w:val="32"/>
                <w:vertAlign w:val="baseline"/>
                <w:lang w:val="en-US" w:eastAsia="zh-CN"/>
              </w:rPr>
            </w:pPr>
            <w:r>
              <w:rPr>
                <w:rFonts w:hint="eastAsia"/>
                <w:b w:val="0"/>
                <w:bCs w:val="0"/>
                <w:sz w:val="32"/>
                <w:szCs w:val="32"/>
                <w:vertAlign w:val="baseline"/>
                <w:lang w:val="en-US" w:eastAsia="zh-CN"/>
              </w:rPr>
              <w:t>不限</w:t>
            </w:r>
          </w:p>
        </w:tc>
        <w:tc>
          <w:tcPr>
            <w:tcW w:w="1785" w:type="dxa"/>
          </w:tcPr>
          <w:p>
            <w:pPr>
              <w:jc w:val="center"/>
              <w:rPr>
                <w:rFonts w:hint="eastAsia"/>
                <w:b/>
                <w:bCs/>
                <w:sz w:val="32"/>
                <w:szCs w:val="32"/>
                <w:vertAlign w:val="baseline"/>
                <w:lang w:val="en-US" w:eastAsia="zh-CN"/>
              </w:rPr>
            </w:pPr>
            <w:r>
              <w:rPr>
                <w:rFonts w:hint="eastAsia"/>
                <w:b/>
                <w:bCs/>
                <w:sz w:val="32"/>
                <w:szCs w:val="32"/>
                <w:vertAlign w:val="baseline"/>
                <w:lang w:val="en-US" w:eastAsia="zh-CN"/>
              </w:rPr>
              <w:t>年龄要求</w:t>
            </w:r>
          </w:p>
        </w:tc>
        <w:tc>
          <w:tcPr>
            <w:tcW w:w="1957" w:type="dxa"/>
          </w:tcPr>
          <w:p>
            <w:pPr>
              <w:jc w:val="center"/>
              <w:rPr>
                <w:rFonts w:hint="default"/>
                <w:b/>
                <w:bCs/>
                <w:sz w:val="32"/>
                <w:szCs w:val="32"/>
                <w:vertAlign w:val="baseline"/>
                <w:lang w:val="en-US" w:eastAsia="zh-CN"/>
              </w:rPr>
            </w:pPr>
            <w:r>
              <w:rPr>
                <w:rFonts w:hint="eastAsia"/>
                <w:b w:val="0"/>
                <w:bCs w:val="0"/>
                <w:sz w:val="28"/>
                <w:szCs w:val="28"/>
                <w:vertAlign w:val="baseline"/>
                <w:lang w:val="en-US" w:eastAsia="zh-CN"/>
              </w:rPr>
              <w:t>18-45岁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tcPr>
          <w:p>
            <w:pPr>
              <w:jc w:val="center"/>
              <w:rPr>
                <w:rFonts w:hint="eastAsia"/>
                <w:b/>
                <w:bCs/>
                <w:sz w:val="32"/>
                <w:szCs w:val="32"/>
                <w:vertAlign w:val="baseline"/>
                <w:lang w:val="en-US" w:eastAsia="zh-CN"/>
              </w:rPr>
            </w:pPr>
            <w:r>
              <w:rPr>
                <w:rFonts w:hint="eastAsia"/>
                <w:b/>
                <w:bCs/>
                <w:sz w:val="32"/>
                <w:szCs w:val="32"/>
                <w:vertAlign w:val="baseline"/>
                <w:lang w:val="en-US" w:eastAsia="zh-CN"/>
              </w:rPr>
              <w:t>薪资待遇</w:t>
            </w:r>
          </w:p>
        </w:tc>
        <w:tc>
          <w:tcPr>
            <w:tcW w:w="6392" w:type="dxa"/>
            <w:gridSpan w:val="3"/>
            <w:vAlign w:val="top"/>
          </w:tcPr>
          <w:p>
            <w:pPr>
              <w:jc w:val="center"/>
              <w:rPr>
                <w:rFonts w:hint="eastAsia"/>
                <w:b/>
                <w:bCs/>
                <w:sz w:val="32"/>
                <w:szCs w:val="32"/>
                <w:vertAlign w:val="baseline"/>
                <w:lang w:val="en-US" w:eastAsia="zh-CN"/>
              </w:rPr>
            </w:pPr>
            <w:r>
              <w:rPr>
                <w:rFonts w:hint="eastAsia"/>
                <w:b w:val="0"/>
                <w:bCs w:val="0"/>
                <w:sz w:val="28"/>
                <w:szCs w:val="28"/>
                <w:vertAlign w:val="baseline"/>
                <w:lang w:val="en-US" w:eastAsia="zh-CN"/>
              </w:rPr>
              <w:t>面议1800+（底薪+计件提成+工齡工资）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tcPr>
          <w:p>
            <w:pPr>
              <w:jc w:val="center"/>
              <w:rPr>
                <w:rFonts w:hint="eastAsia"/>
                <w:b/>
                <w:bCs/>
                <w:sz w:val="32"/>
                <w:szCs w:val="32"/>
                <w:vertAlign w:val="baseline"/>
                <w:lang w:val="en-US" w:eastAsia="zh-CN"/>
              </w:rPr>
            </w:pPr>
            <w:r>
              <w:rPr>
                <w:rFonts w:hint="eastAsia"/>
                <w:b/>
                <w:bCs/>
                <w:sz w:val="32"/>
                <w:szCs w:val="32"/>
                <w:vertAlign w:val="baseline"/>
                <w:lang w:val="en-US" w:eastAsia="zh-CN"/>
              </w:rPr>
              <w:t>公司福利</w:t>
            </w:r>
          </w:p>
        </w:tc>
        <w:tc>
          <w:tcPr>
            <w:tcW w:w="6392" w:type="dxa"/>
            <w:gridSpan w:val="3"/>
            <w:vAlign w:val="top"/>
          </w:tcPr>
          <w:p>
            <w:pPr>
              <w:ind w:firstLine="560" w:firstLineChars="200"/>
              <w:jc w:val="both"/>
              <w:rPr>
                <w:rFonts w:hint="eastAsia"/>
                <w:b/>
                <w:bCs/>
                <w:sz w:val="32"/>
                <w:szCs w:val="32"/>
                <w:vertAlign w:val="baseline"/>
                <w:lang w:val="en-US" w:eastAsia="zh-CN"/>
              </w:rPr>
            </w:pPr>
            <w:r>
              <w:rPr>
                <w:rFonts w:hint="eastAsia"/>
                <w:b w:val="0"/>
                <w:bCs w:val="0"/>
                <w:sz w:val="28"/>
                <w:szCs w:val="28"/>
                <w:vertAlign w:val="baseline"/>
                <w:lang w:val="en-US" w:eastAsia="zh-CN"/>
              </w:rPr>
              <w:t>买社保、年终奖、包吃住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4"/>
          </w:tcPr>
          <w:p>
            <w:pPr>
              <w:ind w:firstLine="643" w:firstLineChars="200"/>
              <w:rPr>
                <w:rFonts w:hint="eastAsia" w:eastAsiaTheme="minorEastAsia"/>
                <w:sz w:val="28"/>
                <w:szCs w:val="28"/>
                <w:vertAlign w:val="baseline"/>
                <w:lang w:eastAsia="zh-CN"/>
              </w:rPr>
            </w:pPr>
            <w:r>
              <w:rPr>
                <w:rFonts w:hint="eastAsia"/>
                <w:b/>
                <w:bCs/>
                <w:sz w:val="32"/>
                <w:szCs w:val="32"/>
                <w:vertAlign w:val="baseline"/>
                <w:lang w:val="en-US" w:eastAsia="zh-CN"/>
              </w:rPr>
              <w:t>一、主要</w:t>
            </w:r>
            <w:r>
              <w:rPr>
                <w:rFonts w:hint="eastAsia"/>
                <w:b/>
                <w:bCs/>
                <w:sz w:val="32"/>
                <w:szCs w:val="32"/>
                <w:vertAlign w:val="baseline"/>
                <w:lang w:eastAsia="zh-CN"/>
              </w:rPr>
              <w:t>岗位职责：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4"/>
          </w:tcPr>
          <w:p>
            <w:pPr>
              <w:ind w:firstLine="480" w:firstLineChars="200"/>
              <w:rPr>
                <w:rFonts w:hint="eastAsia"/>
                <w:color w:val="auto"/>
                <w:sz w:val="24"/>
                <w:szCs w:val="24"/>
                <w:vertAlign w:val="baseline"/>
                <w:lang w:val="en-US" w:eastAsia="zh-CN"/>
              </w:rPr>
            </w:pPr>
          </w:p>
          <w:p>
            <w:pPr>
              <w:ind w:firstLine="480" w:firstLineChars="200"/>
              <w:rPr>
                <w:rFonts w:hint="eastAsia"/>
                <w:color w:val="auto"/>
                <w:sz w:val="24"/>
                <w:szCs w:val="24"/>
                <w:vertAlign w:val="baseline"/>
                <w:lang w:val="en-US" w:eastAsia="zh-CN"/>
              </w:rPr>
            </w:pPr>
            <w:r>
              <w:rPr>
                <w:rFonts w:hint="eastAsia"/>
                <w:color w:val="auto"/>
                <w:sz w:val="24"/>
                <w:szCs w:val="24"/>
                <w:vertAlign w:val="baseline"/>
                <w:lang w:val="en-US" w:eastAsia="zh-CN"/>
              </w:rPr>
              <w:t>1、按照本岗位的生产操作工艺、规程和质量标准要求完成生产任务。</w:t>
            </w:r>
          </w:p>
          <w:p>
            <w:pPr>
              <w:ind w:firstLine="480" w:firstLineChars="200"/>
              <w:rPr>
                <w:rFonts w:hint="eastAsia"/>
                <w:color w:val="auto"/>
                <w:sz w:val="24"/>
                <w:szCs w:val="24"/>
                <w:vertAlign w:val="baseline"/>
                <w:lang w:val="en-US" w:eastAsia="zh-CN"/>
              </w:rPr>
            </w:pPr>
            <w:r>
              <w:rPr>
                <w:rFonts w:hint="eastAsia"/>
                <w:color w:val="auto"/>
                <w:sz w:val="24"/>
                <w:szCs w:val="24"/>
                <w:vertAlign w:val="baseline"/>
                <w:lang w:val="en-US" w:eastAsia="zh-CN"/>
              </w:rPr>
              <w:t>2、负责对本岗位生产使用的设备、设施进行日常清洁及维护、保养。</w:t>
            </w:r>
          </w:p>
          <w:p>
            <w:pPr>
              <w:ind w:firstLine="480" w:firstLineChars="200"/>
              <w:rPr>
                <w:rFonts w:hint="eastAsia"/>
                <w:color w:val="auto"/>
                <w:sz w:val="24"/>
                <w:szCs w:val="24"/>
                <w:vertAlign w:val="baseline"/>
                <w:lang w:val="en-US" w:eastAsia="zh-CN"/>
              </w:rPr>
            </w:pPr>
            <w:r>
              <w:rPr>
                <w:rFonts w:hint="eastAsia"/>
                <w:color w:val="auto"/>
                <w:sz w:val="24"/>
                <w:szCs w:val="24"/>
                <w:vertAlign w:val="baseline"/>
                <w:lang w:val="en-US" w:eastAsia="zh-CN"/>
              </w:rPr>
              <w:t>3、协助班组长对新员工开展培训工作。</w:t>
            </w:r>
          </w:p>
          <w:p>
            <w:pPr>
              <w:ind w:firstLine="480" w:firstLineChars="200"/>
              <w:rPr>
                <w:rFonts w:hint="eastAsia"/>
                <w:color w:val="auto"/>
                <w:sz w:val="24"/>
                <w:szCs w:val="24"/>
                <w:vertAlign w:val="baseline"/>
                <w:lang w:val="en-US" w:eastAsia="zh-CN"/>
              </w:rPr>
            </w:pPr>
            <w:r>
              <w:rPr>
                <w:rFonts w:hint="eastAsia"/>
                <w:color w:val="auto"/>
                <w:sz w:val="24"/>
                <w:szCs w:val="24"/>
                <w:vertAlign w:val="baseline"/>
                <w:lang w:val="en-US" w:eastAsia="zh-CN"/>
              </w:rPr>
              <w:t>4、操作工必须参与、协助设备维修人员对本岗位所操作设备进行维修。</w:t>
            </w:r>
          </w:p>
          <w:p>
            <w:pPr>
              <w:ind w:firstLine="480" w:firstLineChars="200"/>
              <w:rPr>
                <w:rFonts w:hint="eastAsia"/>
                <w:color w:val="auto"/>
                <w:sz w:val="24"/>
                <w:szCs w:val="24"/>
                <w:vertAlign w:val="baseline"/>
                <w:lang w:val="en-US" w:eastAsia="zh-CN"/>
              </w:rPr>
            </w:pPr>
            <w:r>
              <w:rPr>
                <w:rFonts w:hint="eastAsia"/>
                <w:color w:val="auto"/>
                <w:sz w:val="24"/>
                <w:szCs w:val="24"/>
                <w:vertAlign w:val="baseline"/>
                <w:lang w:val="en-US" w:eastAsia="zh-CN"/>
              </w:rPr>
              <w:t>5、</w:t>
            </w:r>
            <w:r>
              <w:rPr>
                <w:rFonts w:hint="eastAsia"/>
                <w:sz w:val="24"/>
                <w:szCs w:val="24"/>
                <w:vertAlign w:val="baseline"/>
                <w:lang w:eastAsia="zh-CN"/>
              </w:rPr>
              <w:t>负责做好自检、互检</w:t>
            </w:r>
            <w:r>
              <w:rPr>
                <w:rFonts w:hint="eastAsia"/>
                <w:color w:val="auto"/>
                <w:sz w:val="24"/>
                <w:szCs w:val="24"/>
                <w:vertAlign w:val="baseline"/>
                <w:lang w:val="en-US" w:eastAsia="zh-CN"/>
              </w:rPr>
              <w:t>。</w:t>
            </w:r>
          </w:p>
          <w:p>
            <w:pPr>
              <w:ind w:firstLine="480" w:firstLineChars="200"/>
              <w:rPr>
                <w:rFonts w:hint="eastAsia"/>
                <w:color w:val="auto"/>
                <w:sz w:val="24"/>
                <w:szCs w:val="24"/>
                <w:vertAlign w:val="baseline"/>
                <w:lang w:val="en-US" w:eastAsia="zh-CN"/>
              </w:rPr>
            </w:pPr>
          </w:p>
          <w:p>
            <w:pPr>
              <w:ind w:firstLine="480" w:firstLineChars="200"/>
              <w:rPr>
                <w:rFonts w:hint="eastAsia"/>
                <w:color w:val="auto"/>
                <w:sz w:val="24"/>
                <w:szCs w:val="24"/>
                <w:vertAlign w:val="baseline"/>
                <w:lang w:val="en-US" w:eastAsia="zh-CN"/>
              </w:rPr>
            </w:pPr>
          </w:p>
          <w:p>
            <w:pPr>
              <w:rPr>
                <w:rFonts w:hint="eastAsia"/>
                <w:color w:val="auto"/>
                <w:sz w:val="24"/>
                <w:szCs w:val="24"/>
                <w:vertAlign w:val="baseline"/>
                <w:lang w:val="en-US" w:eastAsia="zh-CN"/>
              </w:rPr>
            </w:pPr>
          </w:p>
          <w:p>
            <w:pPr>
              <w:ind w:firstLine="480" w:firstLineChars="200"/>
              <w:rPr>
                <w:rFonts w:hint="eastAsia"/>
                <w:color w:val="auto"/>
                <w:sz w:val="24"/>
                <w:szCs w:val="24"/>
                <w:vertAlign w:val="baseline"/>
                <w:lang w:val="en-US" w:eastAsia="zh-CN"/>
              </w:rPr>
            </w:pPr>
          </w:p>
          <w:p>
            <w:pPr>
              <w:ind w:firstLine="480" w:firstLineChars="200"/>
              <w:rPr>
                <w:rFonts w:hint="default"/>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4"/>
          </w:tcPr>
          <w:p>
            <w:pPr>
              <w:ind w:firstLine="643" w:firstLineChars="200"/>
              <w:rPr>
                <w:rFonts w:hint="eastAsia" w:eastAsiaTheme="minorEastAsia"/>
                <w:sz w:val="28"/>
                <w:szCs w:val="28"/>
                <w:vertAlign w:val="baseline"/>
                <w:lang w:eastAsia="zh-CN"/>
              </w:rPr>
            </w:pPr>
            <w:r>
              <w:rPr>
                <w:rFonts w:hint="eastAsia"/>
                <w:b/>
                <w:bCs/>
                <w:sz w:val="32"/>
                <w:szCs w:val="32"/>
                <w:vertAlign w:val="baseline"/>
                <w:lang w:val="en-US" w:eastAsia="zh-CN"/>
              </w:rPr>
              <w:t>二、</w:t>
            </w:r>
            <w:r>
              <w:rPr>
                <w:rFonts w:hint="eastAsia"/>
                <w:b/>
                <w:bCs/>
                <w:sz w:val="32"/>
                <w:szCs w:val="32"/>
                <w:vertAlign w:val="baseline"/>
                <w:lang w:eastAsia="zh-CN"/>
              </w:rPr>
              <w:t>任职要求：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4"/>
          </w:tcPr>
          <w:p>
            <w:pPr>
              <w:numPr>
                <w:ilvl w:val="0"/>
                <w:numId w:val="0"/>
              </w:numPr>
              <w:rPr>
                <w:rFonts w:hint="eastAsia"/>
                <w:sz w:val="24"/>
                <w:szCs w:val="24"/>
                <w:vertAlign w:val="baseline"/>
                <w:lang w:val="en-US" w:eastAsia="zh-CN"/>
              </w:rPr>
            </w:pPr>
          </w:p>
          <w:p>
            <w:pPr>
              <w:numPr>
                <w:ilvl w:val="0"/>
                <w:numId w:val="0"/>
              </w:numPr>
              <w:ind w:firstLine="480" w:firstLineChars="200"/>
              <w:rPr>
                <w:rFonts w:hint="eastAsia"/>
                <w:sz w:val="24"/>
                <w:szCs w:val="24"/>
                <w:vertAlign w:val="baseline"/>
                <w:lang w:val="en-US" w:eastAsia="zh-CN"/>
              </w:rPr>
            </w:pPr>
            <w:r>
              <w:rPr>
                <w:rFonts w:hint="eastAsia"/>
                <w:sz w:val="24"/>
                <w:szCs w:val="24"/>
                <w:vertAlign w:val="baseline"/>
                <w:lang w:val="en-US" w:eastAsia="zh-CN"/>
              </w:rPr>
              <w:t>1、爱岗敬业，有较强的服务意识和奉献精神；</w:t>
            </w:r>
          </w:p>
          <w:p>
            <w:pPr>
              <w:numPr>
                <w:ilvl w:val="0"/>
                <w:numId w:val="0"/>
              </w:numPr>
              <w:ind w:firstLine="480" w:firstLineChars="200"/>
              <w:rPr>
                <w:rFonts w:hint="eastAsia"/>
                <w:sz w:val="24"/>
                <w:szCs w:val="24"/>
                <w:vertAlign w:val="baseline"/>
                <w:lang w:val="en-US" w:eastAsia="zh-CN"/>
              </w:rPr>
            </w:pPr>
            <w:r>
              <w:rPr>
                <w:rFonts w:hint="eastAsia"/>
                <w:sz w:val="24"/>
                <w:szCs w:val="24"/>
                <w:vertAlign w:val="baseline"/>
                <w:lang w:val="en-US" w:eastAsia="zh-CN"/>
              </w:rPr>
              <w:t>2、遵纪守法，吃苦耐劳，具有全局观念和团结合作精神。</w:t>
            </w:r>
          </w:p>
          <w:p>
            <w:pPr>
              <w:numPr>
                <w:ilvl w:val="0"/>
                <w:numId w:val="0"/>
              </w:numPr>
              <w:ind w:firstLine="480" w:firstLineChars="200"/>
              <w:rPr>
                <w:rFonts w:hint="eastAsia"/>
                <w:sz w:val="24"/>
                <w:szCs w:val="24"/>
                <w:vertAlign w:val="baseline"/>
                <w:lang w:val="en-US" w:eastAsia="zh-CN"/>
              </w:rPr>
            </w:pPr>
            <w:r>
              <w:rPr>
                <w:rFonts w:hint="eastAsia"/>
                <w:sz w:val="24"/>
                <w:szCs w:val="24"/>
                <w:vertAlign w:val="baseline"/>
                <w:lang w:val="en-US" w:eastAsia="zh-CN"/>
              </w:rPr>
              <w:t>3、需有一定的工厂工作经验，部分岗位需要至少有在该岗位3个月以上的工作经验；</w:t>
            </w:r>
          </w:p>
          <w:p>
            <w:pPr>
              <w:numPr>
                <w:ilvl w:val="0"/>
                <w:numId w:val="0"/>
              </w:numPr>
              <w:ind w:firstLine="480" w:firstLineChars="200"/>
              <w:rPr>
                <w:rFonts w:hint="eastAsia"/>
                <w:sz w:val="24"/>
                <w:szCs w:val="24"/>
                <w:vertAlign w:val="baseline"/>
                <w:lang w:val="en-US" w:eastAsia="zh-CN"/>
              </w:rPr>
            </w:pPr>
            <w:r>
              <w:rPr>
                <w:rFonts w:hint="eastAsia"/>
                <w:sz w:val="24"/>
                <w:szCs w:val="24"/>
                <w:vertAlign w:val="baseline"/>
                <w:lang w:val="en-US" w:eastAsia="zh-CN"/>
              </w:rPr>
              <w:t>4、熟悉本岗位的生产工艺和设备、工具的正确使用与常规性维护；</w:t>
            </w:r>
          </w:p>
          <w:p>
            <w:pPr>
              <w:numPr>
                <w:ilvl w:val="0"/>
                <w:numId w:val="0"/>
              </w:numPr>
              <w:ind w:firstLine="480" w:firstLineChars="200"/>
              <w:rPr>
                <w:rFonts w:hint="eastAsia"/>
                <w:sz w:val="24"/>
                <w:szCs w:val="24"/>
                <w:vertAlign w:val="baseline"/>
                <w:lang w:val="en-US" w:eastAsia="zh-CN"/>
              </w:rPr>
            </w:pPr>
            <w:r>
              <w:rPr>
                <w:rFonts w:hint="eastAsia"/>
                <w:sz w:val="24"/>
                <w:szCs w:val="24"/>
                <w:vertAlign w:val="baseline"/>
                <w:lang w:val="en-US" w:eastAsia="zh-CN"/>
              </w:rPr>
              <w:t>5、能承受较大的工作压力，工作态度认真，积极负责，吃苦耐劳。</w:t>
            </w:r>
          </w:p>
          <w:p>
            <w:pPr>
              <w:numPr>
                <w:ilvl w:val="0"/>
                <w:numId w:val="0"/>
              </w:numPr>
              <w:ind w:firstLine="480" w:firstLineChars="200"/>
              <w:rPr>
                <w:rFonts w:hint="eastAsia"/>
                <w:sz w:val="24"/>
                <w:szCs w:val="24"/>
                <w:vertAlign w:val="baseline"/>
                <w:lang w:val="en-US" w:eastAsia="zh-CN"/>
              </w:rPr>
            </w:pPr>
            <w:r>
              <w:rPr>
                <w:rFonts w:hint="eastAsia"/>
                <w:sz w:val="24"/>
                <w:szCs w:val="24"/>
                <w:vertAlign w:val="baseline"/>
                <w:lang w:val="en-US" w:eastAsia="zh-CN"/>
              </w:rPr>
              <w:t>6、对适合本岗位工作能力但条件特殊的，可不受以上标准限制。</w:t>
            </w:r>
          </w:p>
          <w:p>
            <w:pPr>
              <w:numPr>
                <w:ilvl w:val="0"/>
                <w:numId w:val="0"/>
              </w:numPr>
              <w:ind w:firstLine="480" w:firstLineChars="200"/>
              <w:rPr>
                <w:rFonts w:hint="eastAsia"/>
                <w:sz w:val="24"/>
                <w:szCs w:val="24"/>
                <w:vertAlign w:val="baseline"/>
              </w:rPr>
            </w:pPr>
          </w:p>
        </w:tc>
      </w:tr>
    </w:tbl>
    <w:p>
      <w:pPr>
        <w:bidi w:val="0"/>
        <w:jc w:val="left"/>
        <w:rPr>
          <w:lang w:val="en-US" w:eastAsia="zh-CN"/>
        </w:rPr>
      </w:pPr>
    </w:p>
    <w:p>
      <w:pPr>
        <w:bidi w:val="0"/>
        <w:rPr>
          <w:rFonts w:asciiTheme="minorHAnsi" w:hAnsiTheme="minorHAnsi" w:eastAsiaTheme="minorEastAsia" w:cstheme="minorBidi"/>
          <w:kern w:val="2"/>
          <w:sz w:val="21"/>
          <w:szCs w:val="24"/>
          <w:lang w:val="en-US" w:eastAsia="zh-CN" w:bidi="ar-SA"/>
        </w:rPr>
      </w:pPr>
    </w:p>
    <w:p>
      <w:pPr>
        <w:bidi w:val="0"/>
        <w:rPr>
          <w:lang w:val="en-US" w:eastAsia="zh-CN"/>
        </w:rPr>
      </w:pPr>
    </w:p>
    <w:p>
      <w:pPr>
        <w:bidi w:val="0"/>
        <w:ind w:firstLine="216" w:firstLineChars="0"/>
        <w:jc w:val="left"/>
        <w:rPr>
          <w:lang w:val="en-US" w:eastAsia="zh-CN"/>
        </w:rPr>
      </w:pPr>
    </w:p>
    <w:p>
      <w:pPr>
        <w:bidi w:val="0"/>
        <w:jc w:val="left"/>
        <w:rPr>
          <w:lang w:val="en-US" w:eastAsia="zh-CN"/>
        </w:rPr>
      </w:pPr>
    </w:p>
    <w:tbl>
      <w:tblPr>
        <w:tblStyle w:val="6"/>
        <w:tblpPr w:leftFromText="180" w:rightFromText="180" w:vertAnchor="page" w:horzAnchor="page" w:tblpX="1845" w:tblpY="1923"/>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30"/>
        <w:gridCol w:w="2650"/>
        <w:gridCol w:w="1785"/>
        <w:gridCol w:w="19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4"/>
          </w:tcPr>
          <w:p>
            <w:pPr>
              <w:jc w:val="center"/>
              <w:rPr>
                <w:rFonts w:hint="eastAsia"/>
                <w:b/>
                <w:bCs/>
                <w:sz w:val="44"/>
                <w:szCs w:val="44"/>
                <w:vertAlign w:val="baseline"/>
                <w:lang w:eastAsia="zh-CN"/>
              </w:rPr>
            </w:pPr>
            <w:r>
              <w:rPr>
                <w:rFonts w:hint="eastAsia"/>
                <w:b/>
                <w:bCs/>
                <w:sz w:val="44"/>
                <w:szCs w:val="44"/>
                <w:vertAlign w:val="baseline"/>
                <w:lang w:eastAsia="zh-CN"/>
              </w:rPr>
              <w:t>贵州遵义黔辣苑食品有限公司</w:t>
            </w:r>
          </w:p>
          <w:p>
            <w:pPr>
              <w:jc w:val="center"/>
              <w:rPr>
                <w:rFonts w:hint="eastAsia" w:eastAsiaTheme="minorEastAsia"/>
                <w:sz w:val="28"/>
                <w:szCs w:val="28"/>
                <w:vertAlign w:val="baseline"/>
                <w:lang w:eastAsia="zh-CN"/>
              </w:rPr>
            </w:pPr>
            <w:r>
              <w:rPr>
                <w:rFonts w:hint="eastAsia"/>
                <w:b/>
                <w:bCs/>
                <w:sz w:val="44"/>
                <w:szCs w:val="44"/>
                <w:vertAlign w:val="baseline"/>
                <w:lang w:eastAsia="zh-CN"/>
              </w:rPr>
              <w:t>招聘职位说明书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tcPr>
          <w:p>
            <w:pPr>
              <w:jc w:val="center"/>
              <w:rPr>
                <w:rFonts w:hint="eastAsia" w:eastAsiaTheme="minorEastAsia"/>
                <w:sz w:val="28"/>
                <w:szCs w:val="28"/>
                <w:vertAlign w:val="baseline"/>
                <w:lang w:eastAsia="zh-CN"/>
              </w:rPr>
            </w:pPr>
            <w:r>
              <w:rPr>
                <w:rFonts w:hint="eastAsia"/>
                <w:b/>
                <w:bCs/>
                <w:sz w:val="32"/>
                <w:szCs w:val="32"/>
                <w:vertAlign w:val="baseline"/>
                <w:lang w:eastAsia="zh-CN"/>
              </w:rPr>
              <w:t>所属部门</w:t>
            </w:r>
          </w:p>
        </w:tc>
        <w:tc>
          <w:tcPr>
            <w:tcW w:w="2650" w:type="dxa"/>
          </w:tcPr>
          <w:p>
            <w:pPr>
              <w:jc w:val="center"/>
              <w:rPr>
                <w:rFonts w:hint="eastAsia" w:eastAsiaTheme="minorEastAsia"/>
                <w:sz w:val="28"/>
                <w:szCs w:val="28"/>
                <w:vertAlign w:val="baseline"/>
                <w:lang w:eastAsia="zh-CN"/>
              </w:rPr>
            </w:pPr>
            <w:r>
              <w:rPr>
                <w:rFonts w:hint="eastAsia"/>
                <w:sz w:val="28"/>
                <w:szCs w:val="28"/>
                <w:vertAlign w:val="baseline"/>
                <w:lang w:eastAsia="zh-CN"/>
              </w:rPr>
              <w:t>动力设备部</w:t>
            </w:r>
          </w:p>
        </w:tc>
        <w:tc>
          <w:tcPr>
            <w:tcW w:w="1785" w:type="dxa"/>
          </w:tcPr>
          <w:p>
            <w:pPr>
              <w:jc w:val="center"/>
              <w:rPr>
                <w:rFonts w:hint="eastAsia" w:eastAsiaTheme="minorEastAsia"/>
                <w:sz w:val="28"/>
                <w:szCs w:val="28"/>
                <w:vertAlign w:val="baseline"/>
                <w:lang w:eastAsia="zh-CN"/>
              </w:rPr>
            </w:pPr>
            <w:r>
              <w:rPr>
                <w:rFonts w:hint="eastAsia"/>
                <w:b/>
                <w:bCs/>
                <w:sz w:val="32"/>
                <w:szCs w:val="32"/>
                <w:vertAlign w:val="baseline"/>
                <w:lang w:eastAsia="zh-CN"/>
              </w:rPr>
              <w:t>招聘岗位</w:t>
            </w:r>
          </w:p>
        </w:tc>
        <w:tc>
          <w:tcPr>
            <w:tcW w:w="1957" w:type="dxa"/>
          </w:tcPr>
          <w:p>
            <w:pPr>
              <w:jc w:val="center"/>
              <w:rPr>
                <w:rFonts w:hint="eastAsia" w:eastAsiaTheme="minorEastAsia"/>
                <w:sz w:val="28"/>
                <w:szCs w:val="28"/>
                <w:vertAlign w:val="baseline"/>
                <w:lang w:eastAsia="zh-CN"/>
              </w:rPr>
            </w:pPr>
            <w:r>
              <w:rPr>
                <w:rFonts w:hint="eastAsia"/>
                <w:sz w:val="28"/>
                <w:szCs w:val="28"/>
                <w:vertAlign w:val="baseline"/>
                <w:lang w:eastAsia="zh-CN"/>
              </w:rPr>
              <w:t>设备维修技师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tcPr>
          <w:p>
            <w:pPr>
              <w:jc w:val="center"/>
              <w:rPr>
                <w:rFonts w:hint="eastAsia"/>
                <w:b/>
                <w:bCs/>
                <w:sz w:val="32"/>
                <w:szCs w:val="32"/>
                <w:vertAlign w:val="baseline"/>
                <w:lang w:val="en-US" w:eastAsia="zh-CN"/>
              </w:rPr>
            </w:pPr>
            <w:r>
              <w:rPr>
                <w:rFonts w:hint="eastAsia"/>
                <w:b/>
                <w:bCs/>
                <w:sz w:val="32"/>
                <w:szCs w:val="32"/>
                <w:vertAlign w:val="baseline"/>
                <w:lang w:val="en-US" w:eastAsia="zh-CN"/>
              </w:rPr>
              <w:t>招聘人数</w:t>
            </w:r>
          </w:p>
        </w:tc>
        <w:tc>
          <w:tcPr>
            <w:tcW w:w="2650" w:type="dxa"/>
          </w:tcPr>
          <w:p>
            <w:pPr>
              <w:jc w:val="center"/>
              <w:rPr>
                <w:rFonts w:hint="default"/>
                <w:b/>
                <w:bCs/>
                <w:sz w:val="32"/>
                <w:szCs w:val="32"/>
                <w:vertAlign w:val="baseline"/>
                <w:lang w:val="en-US" w:eastAsia="zh-CN"/>
              </w:rPr>
            </w:pPr>
            <w:r>
              <w:rPr>
                <w:rFonts w:hint="eastAsia"/>
                <w:b w:val="0"/>
                <w:bCs w:val="0"/>
                <w:sz w:val="32"/>
                <w:szCs w:val="32"/>
                <w:vertAlign w:val="baseline"/>
                <w:lang w:val="en-US" w:eastAsia="zh-CN"/>
              </w:rPr>
              <w:t>1人</w:t>
            </w:r>
          </w:p>
        </w:tc>
        <w:tc>
          <w:tcPr>
            <w:tcW w:w="1785" w:type="dxa"/>
          </w:tcPr>
          <w:p>
            <w:pPr>
              <w:jc w:val="center"/>
              <w:rPr>
                <w:rFonts w:hint="eastAsia"/>
                <w:b/>
                <w:bCs/>
                <w:sz w:val="32"/>
                <w:szCs w:val="32"/>
                <w:vertAlign w:val="baseline"/>
                <w:lang w:val="en-US" w:eastAsia="zh-CN"/>
              </w:rPr>
            </w:pPr>
            <w:r>
              <w:rPr>
                <w:rFonts w:hint="eastAsia"/>
                <w:b/>
                <w:bCs/>
                <w:sz w:val="32"/>
                <w:szCs w:val="32"/>
                <w:vertAlign w:val="baseline"/>
                <w:lang w:val="en-US" w:eastAsia="zh-CN"/>
              </w:rPr>
              <w:t>学历要求</w:t>
            </w:r>
          </w:p>
        </w:tc>
        <w:tc>
          <w:tcPr>
            <w:tcW w:w="1957" w:type="dxa"/>
          </w:tcPr>
          <w:p>
            <w:pPr>
              <w:jc w:val="center"/>
              <w:rPr>
                <w:rFonts w:hint="eastAsia"/>
                <w:b w:val="0"/>
                <w:bCs w:val="0"/>
                <w:sz w:val="32"/>
                <w:szCs w:val="32"/>
                <w:vertAlign w:val="baseline"/>
                <w:lang w:val="en-US" w:eastAsia="zh-CN"/>
              </w:rPr>
            </w:pPr>
            <w:r>
              <w:rPr>
                <w:rFonts w:hint="eastAsia"/>
                <w:b w:val="0"/>
                <w:bCs w:val="0"/>
                <w:sz w:val="28"/>
                <w:szCs w:val="28"/>
                <w:vertAlign w:val="baseline"/>
                <w:lang w:val="en-US" w:eastAsia="zh-CN"/>
              </w:rPr>
              <w:t>大专及以上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tcPr>
          <w:p>
            <w:pPr>
              <w:jc w:val="center"/>
              <w:rPr>
                <w:rFonts w:hint="eastAsia"/>
                <w:b/>
                <w:bCs/>
                <w:sz w:val="32"/>
                <w:szCs w:val="32"/>
                <w:vertAlign w:val="baseline"/>
                <w:lang w:val="en-US" w:eastAsia="zh-CN"/>
              </w:rPr>
            </w:pPr>
            <w:r>
              <w:rPr>
                <w:rFonts w:hint="eastAsia"/>
                <w:b/>
                <w:bCs/>
                <w:sz w:val="32"/>
                <w:szCs w:val="32"/>
                <w:vertAlign w:val="baseline"/>
                <w:lang w:val="en-US" w:eastAsia="zh-CN"/>
              </w:rPr>
              <w:t>专业要求</w:t>
            </w:r>
          </w:p>
        </w:tc>
        <w:tc>
          <w:tcPr>
            <w:tcW w:w="2650" w:type="dxa"/>
          </w:tcPr>
          <w:p>
            <w:pPr>
              <w:jc w:val="center"/>
              <w:rPr>
                <w:rFonts w:hint="eastAsia" w:eastAsiaTheme="minorEastAsia"/>
                <w:b w:val="0"/>
                <w:bCs w:val="0"/>
                <w:sz w:val="32"/>
                <w:szCs w:val="32"/>
                <w:vertAlign w:val="baseline"/>
                <w:lang w:val="en-US" w:eastAsia="zh-CN"/>
              </w:rPr>
            </w:pPr>
            <w:r>
              <w:rPr>
                <w:rFonts w:hint="eastAsia"/>
                <w:b w:val="0"/>
                <w:bCs w:val="0"/>
                <w:sz w:val="32"/>
                <w:szCs w:val="32"/>
                <w:vertAlign w:val="baseline"/>
                <w:lang w:val="en-US" w:eastAsia="zh-CN"/>
              </w:rPr>
              <w:t>机电等相关专业</w:t>
            </w:r>
          </w:p>
        </w:tc>
        <w:tc>
          <w:tcPr>
            <w:tcW w:w="1785" w:type="dxa"/>
          </w:tcPr>
          <w:p>
            <w:pPr>
              <w:jc w:val="center"/>
              <w:rPr>
                <w:rFonts w:hint="eastAsia"/>
                <w:b/>
                <w:bCs/>
                <w:sz w:val="32"/>
                <w:szCs w:val="32"/>
                <w:vertAlign w:val="baseline"/>
                <w:lang w:val="en-US" w:eastAsia="zh-CN"/>
              </w:rPr>
            </w:pPr>
            <w:r>
              <w:rPr>
                <w:rFonts w:hint="eastAsia"/>
                <w:b/>
                <w:bCs/>
                <w:sz w:val="32"/>
                <w:szCs w:val="32"/>
                <w:vertAlign w:val="baseline"/>
                <w:lang w:val="en-US" w:eastAsia="zh-CN"/>
              </w:rPr>
              <w:t>年龄要求</w:t>
            </w:r>
          </w:p>
        </w:tc>
        <w:tc>
          <w:tcPr>
            <w:tcW w:w="1957" w:type="dxa"/>
          </w:tcPr>
          <w:p>
            <w:pPr>
              <w:jc w:val="center"/>
              <w:rPr>
                <w:rFonts w:hint="default"/>
                <w:b/>
                <w:bCs/>
                <w:sz w:val="32"/>
                <w:szCs w:val="32"/>
                <w:vertAlign w:val="baseline"/>
                <w:lang w:val="en-US" w:eastAsia="zh-CN"/>
              </w:rPr>
            </w:pPr>
            <w:r>
              <w:rPr>
                <w:rFonts w:hint="eastAsia"/>
                <w:b w:val="0"/>
                <w:bCs w:val="0"/>
                <w:sz w:val="28"/>
                <w:szCs w:val="28"/>
                <w:vertAlign w:val="baseline"/>
                <w:lang w:val="en-US" w:eastAsia="zh-CN"/>
              </w:rPr>
              <w:t>20-45岁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tcPr>
          <w:p>
            <w:pPr>
              <w:jc w:val="center"/>
              <w:rPr>
                <w:rFonts w:hint="eastAsia"/>
                <w:b/>
                <w:bCs/>
                <w:sz w:val="32"/>
                <w:szCs w:val="32"/>
                <w:vertAlign w:val="baseline"/>
                <w:lang w:val="en-US" w:eastAsia="zh-CN"/>
              </w:rPr>
            </w:pPr>
            <w:r>
              <w:rPr>
                <w:rFonts w:hint="eastAsia"/>
                <w:b/>
                <w:bCs/>
                <w:sz w:val="32"/>
                <w:szCs w:val="32"/>
                <w:vertAlign w:val="baseline"/>
                <w:lang w:val="en-US" w:eastAsia="zh-CN"/>
              </w:rPr>
              <w:t>薪资待遇</w:t>
            </w:r>
          </w:p>
        </w:tc>
        <w:tc>
          <w:tcPr>
            <w:tcW w:w="6392" w:type="dxa"/>
            <w:gridSpan w:val="3"/>
            <w:vAlign w:val="top"/>
          </w:tcPr>
          <w:p>
            <w:pPr>
              <w:jc w:val="center"/>
              <w:rPr>
                <w:rFonts w:hint="eastAsia"/>
                <w:b/>
                <w:bCs/>
                <w:sz w:val="32"/>
                <w:szCs w:val="32"/>
                <w:vertAlign w:val="baseline"/>
                <w:lang w:val="en-US" w:eastAsia="zh-CN"/>
              </w:rPr>
            </w:pPr>
            <w:r>
              <w:rPr>
                <w:rFonts w:hint="eastAsia"/>
                <w:b w:val="0"/>
                <w:bCs w:val="0"/>
                <w:sz w:val="28"/>
                <w:szCs w:val="28"/>
                <w:vertAlign w:val="baseline"/>
                <w:lang w:val="en-US" w:eastAsia="zh-CN"/>
              </w:rPr>
              <w:t xml:space="preserve">    面议5100+（底薪+计件提成+工齡工资+话补）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tcPr>
          <w:p>
            <w:pPr>
              <w:jc w:val="center"/>
              <w:rPr>
                <w:rFonts w:hint="eastAsia"/>
                <w:b/>
                <w:bCs/>
                <w:sz w:val="32"/>
                <w:szCs w:val="32"/>
                <w:vertAlign w:val="baseline"/>
                <w:lang w:val="en-US" w:eastAsia="zh-CN"/>
              </w:rPr>
            </w:pPr>
            <w:r>
              <w:rPr>
                <w:rFonts w:hint="eastAsia"/>
                <w:b/>
                <w:bCs/>
                <w:sz w:val="32"/>
                <w:szCs w:val="32"/>
                <w:vertAlign w:val="baseline"/>
                <w:lang w:val="en-US" w:eastAsia="zh-CN"/>
              </w:rPr>
              <w:t>公司福利</w:t>
            </w:r>
          </w:p>
        </w:tc>
        <w:tc>
          <w:tcPr>
            <w:tcW w:w="6392" w:type="dxa"/>
            <w:gridSpan w:val="3"/>
            <w:vAlign w:val="top"/>
          </w:tcPr>
          <w:p>
            <w:pPr>
              <w:ind w:firstLine="560" w:firstLineChars="200"/>
              <w:jc w:val="both"/>
              <w:rPr>
                <w:rFonts w:hint="eastAsia"/>
                <w:b/>
                <w:bCs/>
                <w:sz w:val="32"/>
                <w:szCs w:val="32"/>
                <w:vertAlign w:val="baseline"/>
                <w:lang w:val="en-US" w:eastAsia="zh-CN"/>
              </w:rPr>
            </w:pPr>
            <w:r>
              <w:rPr>
                <w:rFonts w:hint="eastAsia"/>
                <w:b w:val="0"/>
                <w:bCs w:val="0"/>
                <w:sz w:val="28"/>
                <w:szCs w:val="28"/>
                <w:vertAlign w:val="baseline"/>
                <w:lang w:val="en-US" w:eastAsia="zh-CN"/>
              </w:rPr>
              <w:t>社保公积金、年终奖、包吃住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4"/>
          </w:tcPr>
          <w:p>
            <w:pPr>
              <w:ind w:firstLine="643" w:firstLineChars="200"/>
              <w:rPr>
                <w:rFonts w:hint="eastAsia" w:eastAsiaTheme="minorEastAsia"/>
                <w:sz w:val="28"/>
                <w:szCs w:val="28"/>
                <w:vertAlign w:val="baseline"/>
                <w:lang w:eastAsia="zh-CN"/>
              </w:rPr>
            </w:pPr>
            <w:r>
              <w:rPr>
                <w:rFonts w:hint="eastAsia"/>
                <w:b/>
                <w:bCs/>
                <w:sz w:val="32"/>
                <w:szCs w:val="32"/>
                <w:vertAlign w:val="baseline"/>
                <w:lang w:val="en-US" w:eastAsia="zh-CN"/>
              </w:rPr>
              <w:t>一、主要</w:t>
            </w:r>
            <w:r>
              <w:rPr>
                <w:rFonts w:hint="eastAsia"/>
                <w:b/>
                <w:bCs/>
                <w:sz w:val="32"/>
                <w:szCs w:val="32"/>
                <w:vertAlign w:val="baseline"/>
                <w:lang w:eastAsia="zh-CN"/>
              </w:rPr>
              <w:t>岗位职责：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4"/>
          </w:tcPr>
          <w:p>
            <w:pPr>
              <w:ind w:firstLine="480" w:firstLineChars="200"/>
              <w:rPr>
                <w:rFonts w:hint="eastAsia"/>
                <w:color w:val="auto"/>
                <w:sz w:val="24"/>
                <w:szCs w:val="24"/>
                <w:vertAlign w:val="baseline"/>
                <w:lang w:val="en-US" w:eastAsia="zh-CN"/>
              </w:rPr>
            </w:pPr>
            <w:r>
              <w:rPr>
                <w:rFonts w:hint="eastAsia"/>
                <w:color w:val="auto"/>
                <w:sz w:val="24"/>
                <w:szCs w:val="24"/>
                <w:vertAlign w:val="baseline"/>
                <w:lang w:val="en-US" w:eastAsia="zh-CN"/>
              </w:rPr>
              <w:t>1、</w:t>
            </w:r>
            <w:r>
              <w:rPr>
                <w:rFonts w:hint="eastAsia"/>
                <w:sz w:val="24"/>
                <w:szCs w:val="24"/>
                <w:vertAlign w:val="baseline"/>
                <w:lang w:eastAsia="zh-CN"/>
              </w:rPr>
              <w:t>负责</w:t>
            </w:r>
            <w:r>
              <w:rPr>
                <w:rFonts w:hint="eastAsia"/>
                <w:color w:val="auto"/>
                <w:sz w:val="24"/>
                <w:szCs w:val="24"/>
                <w:vertAlign w:val="baseline"/>
                <w:lang w:val="en-US" w:eastAsia="zh-CN"/>
              </w:rPr>
              <w:t>完成分管范围各项设备运行、维护、维修、改造任务。执行设备安装调试的操作任务。</w:t>
            </w:r>
          </w:p>
          <w:p>
            <w:pPr>
              <w:ind w:firstLine="480" w:firstLineChars="200"/>
              <w:rPr>
                <w:rFonts w:hint="eastAsia"/>
                <w:color w:val="auto"/>
                <w:sz w:val="24"/>
                <w:szCs w:val="24"/>
                <w:vertAlign w:val="baseline"/>
                <w:lang w:val="en-US" w:eastAsia="zh-CN"/>
              </w:rPr>
            </w:pPr>
            <w:r>
              <w:rPr>
                <w:rFonts w:hint="eastAsia"/>
                <w:color w:val="auto"/>
                <w:sz w:val="24"/>
                <w:szCs w:val="24"/>
                <w:vertAlign w:val="baseline"/>
                <w:lang w:val="en-US" w:eastAsia="zh-CN"/>
              </w:rPr>
              <w:t>2、负责检查车间生产设备的运行使用情况，并提出合理意见或建议及时反馈给设备动力部经理。</w:t>
            </w:r>
          </w:p>
          <w:p>
            <w:pPr>
              <w:ind w:firstLine="480" w:firstLineChars="200"/>
              <w:rPr>
                <w:rFonts w:hint="eastAsia"/>
                <w:color w:val="auto"/>
                <w:sz w:val="24"/>
                <w:szCs w:val="24"/>
                <w:vertAlign w:val="baseline"/>
                <w:lang w:val="en-US" w:eastAsia="zh-CN"/>
              </w:rPr>
            </w:pPr>
            <w:r>
              <w:rPr>
                <w:rFonts w:hint="eastAsia"/>
                <w:color w:val="auto"/>
                <w:sz w:val="24"/>
                <w:szCs w:val="24"/>
                <w:vertAlign w:val="baseline"/>
                <w:lang w:val="en-US" w:eastAsia="zh-CN"/>
              </w:rPr>
              <w:t>3、</w:t>
            </w:r>
            <w:r>
              <w:rPr>
                <w:rFonts w:hint="eastAsia"/>
                <w:sz w:val="24"/>
                <w:szCs w:val="24"/>
                <w:vertAlign w:val="baseline"/>
                <w:lang w:eastAsia="zh-CN"/>
              </w:rPr>
              <w:t>负责</w:t>
            </w:r>
            <w:r>
              <w:rPr>
                <w:rFonts w:hint="eastAsia"/>
                <w:color w:val="auto"/>
                <w:sz w:val="24"/>
                <w:szCs w:val="24"/>
                <w:vertAlign w:val="baseline"/>
                <w:lang w:val="en-US" w:eastAsia="zh-CN"/>
              </w:rPr>
              <w:t>组织检查、落实各车间生产设备的维护保养情况。</w:t>
            </w:r>
          </w:p>
          <w:p>
            <w:pPr>
              <w:ind w:firstLine="480" w:firstLineChars="200"/>
              <w:rPr>
                <w:rFonts w:hint="eastAsia"/>
                <w:color w:val="auto"/>
                <w:sz w:val="24"/>
                <w:szCs w:val="24"/>
                <w:vertAlign w:val="baseline"/>
                <w:lang w:val="en-US" w:eastAsia="zh-CN"/>
              </w:rPr>
            </w:pPr>
            <w:r>
              <w:rPr>
                <w:rFonts w:hint="eastAsia"/>
                <w:color w:val="auto"/>
                <w:sz w:val="24"/>
                <w:szCs w:val="24"/>
                <w:vertAlign w:val="baseline"/>
                <w:lang w:val="en-US" w:eastAsia="zh-CN"/>
              </w:rPr>
              <w:t>4、</w:t>
            </w:r>
            <w:r>
              <w:rPr>
                <w:rFonts w:hint="eastAsia"/>
                <w:sz w:val="24"/>
                <w:szCs w:val="24"/>
                <w:vertAlign w:val="baseline"/>
                <w:lang w:eastAsia="zh-CN"/>
              </w:rPr>
              <w:t>负责</w:t>
            </w:r>
            <w:r>
              <w:rPr>
                <w:rFonts w:hint="eastAsia"/>
                <w:color w:val="auto"/>
                <w:sz w:val="24"/>
                <w:szCs w:val="24"/>
                <w:vertAlign w:val="baseline"/>
                <w:lang w:val="en-US" w:eastAsia="zh-CN"/>
              </w:rPr>
              <w:t>检查设备运行情况，对安全隐患进行整改。</w:t>
            </w:r>
          </w:p>
          <w:p>
            <w:pPr>
              <w:ind w:firstLine="480" w:firstLineChars="200"/>
              <w:rPr>
                <w:rFonts w:hint="eastAsia"/>
                <w:color w:val="auto"/>
                <w:sz w:val="24"/>
                <w:szCs w:val="24"/>
                <w:vertAlign w:val="baseline"/>
                <w:lang w:val="en-US" w:eastAsia="zh-CN"/>
              </w:rPr>
            </w:pPr>
            <w:r>
              <w:rPr>
                <w:rFonts w:hint="eastAsia"/>
                <w:color w:val="auto"/>
                <w:sz w:val="24"/>
                <w:szCs w:val="24"/>
                <w:vertAlign w:val="baseline"/>
                <w:lang w:val="en-US" w:eastAsia="zh-CN"/>
              </w:rPr>
              <w:t>5、</w:t>
            </w:r>
            <w:r>
              <w:rPr>
                <w:rFonts w:hint="eastAsia"/>
                <w:sz w:val="24"/>
                <w:szCs w:val="24"/>
                <w:vertAlign w:val="baseline"/>
                <w:lang w:eastAsia="zh-CN"/>
              </w:rPr>
              <w:t>负责</w:t>
            </w:r>
            <w:r>
              <w:rPr>
                <w:rFonts w:hint="eastAsia"/>
                <w:color w:val="auto"/>
                <w:sz w:val="24"/>
                <w:szCs w:val="24"/>
                <w:vertAlign w:val="baseline"/>
                <w:lang w:val="en-US" w:eastAsia="zh-CN"/>
              </w:rPr>
              <w:t>组织管理好分管范围内的设备、工具台帐。</w:t>
            </w:r>
          </w:p>
          <w:p>
            <w:pPr>
              <w:ind w:firstLine="480" w:firstLineChars="200"/>
              <w:rPr>
                <w:rFonts w:hint="eastAsia"/>
                <w:color w:val="auto"/>
                <w:sz w:val="24"/>
                <w:szCs w:val="24"/>
                <w:vertAlign w:val="baseline"/>
                <w:lang w:val="en-US" w:eastAsia="zh-CN"/>
              </w:rPr>
            </w:pPr>
            <w:r>
              <w:rPr>
                <w:rFonts w:hint="eastAsia"/>
                <w:color w:val="auto"/>
                <w:sz w:val="24"/>
                <w:szCs w:val="24"/>
                <w:vertAlign w:val="baseline"/>
                <w:lang w:val="en-US" w:eastAsia="zh-CN"/>
              </w:rPr>
              <w:t>6、</w:t>
            </w:r>
            <w:r>
              <w:rPr>
                <w:rFonts w:hint="eastAsia"/>
                <w:sz w:val="24"/>
                <w:szCs w:val="24"/>
                <w:vertAlign w:val="baseline"/>
                <w:lang w:eastAsia="zh-CN"/>
              </w:rPr>
              <w:t>负责</w:t>
            </w:r>
            <w:r>
              <w:rPr>
                <w:rFonts w:hint="eastAsia"/>
                <w:color w:val="auto"/>
                <w:sz w:val="24"/>
                <w:szCs w:val="24"/>
                <w:vertAlign w:val="baseline"/>
                <w:lang w:val="en-US" w:eastAsia="zh-CN"/>
              </w:rPr>
              <w:t>协助工程师制订各设备的运行、维护、维修作业规程和安全操作规程，协助工程师制订设备设施、零配件的申购计划。</w:t>
            </w:r>
          </w:p>
          <w:p>
            <w:pPr>
              <w:ind w:firstLine="480" w:firstLineChars="200"/>
              <w:rPr>
                <w:rFonts w:hint="eastAsia"/>
                <w:color w:val="auto"/>
                <w:sz w:val="24"/>
                <w:szCs w:val="24"/>
                <w:vertAlign w:val="baseline"/>
                <w:lang w:val="en-US" w:eastAsia="zh-CN"/>
              </w:rPr>
            </w:pPr>
            <w:r>
              <w:rPr>
                <w:rFonts w:hint="eastAsia"/>
                <w:color w:val="auto"/>
                <w:sz w:val="24"/>
                <w:szCs w:val="24"/>
                <w:vertAlign w:val="baseline"/>
                <w:lang w:val="en-US" w:eastAsia="zh-CN"/>
              </w:rPr>
              <w:t>7、</w:t>
            </w:r>
            <w:r>
              <w:rPr>
                <w:rFonts w:hint="eastAsia"/>
                <w:sz w:val="24"/>
                <w:szCs w:val="24"/>
                <w:vertAlign w:val="baseline"/>
                <w:lang w:eastAsia="zh-CN"/>
              </w:rPr>
              <w:t>负责</w:t>
            </w:r>
            <w:r>
              <w:rPr>
                <w:rFonts w:hint="eastAsia"/>
                <w:color w:val="auto"/>
                <w:sz w:val="24"/>
                <w:szCs w:val="24"/>
                <w:vertAlign w:val="baseline"/>
                <w:lang w:val="en-US" w:eastAsia="zh-CN"/>
              </w:rPr>
              <w:t>协助开展新设备的调研和论证。</w:t>
            </w:r>
          </w:p>
          <w:p>
            <w:pPr>
              <w:ind w:firstLine="480" w:firstLineChars="200"/>
              <w:rPr>
                <w:rFonts w:hint="eastAsia"/>
                <w:color w:val="auto"/>
                <w:sz w:val="24"/>
                <w:szCs w:val="24"/>
                <w:vertAlign w:val="baseline"/>
                <w:lang w:val="en-US" w:eastAsia="zh-CN"/>
              </w:rPr>
            </w:pPr>
            <w:r>
              <w:rPr>
                <w:rFonts w:hint="eastAsia"/>
                <w:color w:val="auto"/>
                <w:sz w:val="24"/>
                <w:szCs w:val="24"/>
                <w:vertAlign w:val="baseline"/>
                <w:lang w:val="en-US" w:eastAsia="zh-CN"/>
              </w:rPr>
              <w:t>8、</w:t>
            </w:r>
            <w:r>
              <w:rPr>
                <w:rFonts w:hint="eastAsia"/>
                <w:sz w:val="24"/>
                <w:szCs w:val="24"/>
                <w:vertAlign w:val="baseline"/>
                <w:lang w:eastAsia="zh-CN"/>
              </w:rPr>
              <w:t>负责</w:t>
            </w:r>
            <w:r>
              <w:rPr>
                <w:rFonts w:hint="eastAsia"/>
                <w:color w:val="auto"/>
                <w:sz w:val="24"/>
                <w:szCs w:val="24"/>
                <w:vertAlign w:val="baseline"/>
                <w:lang w:val="en-US" w:eastAsia="zh-CN"/>
              </w:rPr>
              <w:t>对设备运行、维护、维修、改造成本控制。</w:t>
            </w:r>
          </w:p>
          <w:p>
            <w:pPr>
              <w:ind w:firstLine="480" w:firstLineChars="200"/>
              <w:rPr>
                <w:rFonts w:hint="eastAsia"/>
                <w:color w:val="auto"/>
                <w:sz w:val="24"/>
                <w:szCs w:val="24"/>
                <w:vertAlign w:val="baseline"/>
                <w:lang w:val="en-US" w:eastAsia="zh-CN"/>
              </w:rPr>
            </w:pPr>
            <w:r>
              <w:rPr>
                <w:rFonts w:hint="eastAsia"/>
                <w:color w:val="auto"/>
                <w:sz w:val="24"/>
                <w:szCs w:val="24"/>
                <w:vertAlign w:val="baseline"/>
                <w:lang w:val="en-US" w:eastAsia="zh-CN"/>
              </w:rPr>
              <w:t>9、部门经理临时安排的其它工作任务。</w:t>
            </w:r>
          </w:p>
          <w:p>
            <w:pPr>
              <w:ind w:firstLine="480" w:firstLineChars="200"/>
              <w:rPr>
                <w:rFonts w:hint="default"/>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4"/>
          </w:tcPr>
          <w:p>
            <w:pPr>
              <w:ind w:firstLine="643" w:firstLineChars="200"/>
              <w:rPr>
                <w:rFonts w:hint="eastAsia" w:eastAsiaTheme="minorEastAsia"/>
                <w:sz w:val="28"/>
                <w:szCs w:val="28"/>
                <w:vertAlign w:val="baseline"/>
                <w:lang w:eastAsia="zh-CN"/>
              </w:rPr>
            </w:pPr>
            <w:r>
              <w:rPr>
                <w:rFonts w:hint="eastAsia"/>
                <w:b/>
                <w:bCs/>
                <w:sz w:val="32"/>
                <w:szCs w:val="32"/>
                <w:vertAlign w:val="baseline"/>
                <w:lang w:val="en-US" w:eastAsia="zh-CN"/>
              </w:rPr>
              <w:t>二、</w:t>
            </w:r>
            <w:r>
              <w:rPr>
                <w:rFonts w:hint="eastAsia"/>
                <w:b/>
                <w:bCs/>
                <w:sz w:val="32"/>
                <w:szCs w:val="32"/>
                <w:vertAlign w:val="baseline"/>
                <w:lang w:eastAsia="zh-CN"/>
              </w:rPr>
              <w:t>任职要求：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4"/>
          </w:tcPr>
          <w:p>
            <w:pPr>
              <w:numPr>
                <w:ilvl w:val="0"/>
                <w:numId w:val="0"/>
              </w:numPr>
              <w:rPr>
                <w:rFonts w:hint="eastAsia"/>
                <w:sz w:val="24"/>
                <w:szCs w:val="24"/>
                <w:vertAlign w:val="baseline"/>
                <w:lang w:val="en-US" w:eastAsia="zh-CN"/>
              </w:rPr>
            </w:pPr>
          </w:p>
          <w:p>
            <w:pPr>
              <w:numPr>
                <w:ilvl w:val="0"/>
                <w:numId w:val="0"/>
              </w:numPr>
              <w:ind w:firstLine="480" w:firstLineChars="200"/>
              <w:rPr>
                <w:rFonts w:hint="eastAsia"/>
                <w:sz w:val="24"/>
                <w:szCs w:val="24"/>
                <w:vertAlign w:val="baseline"/>
                <w:lang w:val="en-US" w:eastAsia="zh-CN"/>
              </w:rPr>
            </w:pPr>
            <w:r>
              <w:rPr>
                <w:rFonts w:hint="eastAsia"/>
                <w:sz w:val="24"/>
                <w:szCs w:val="24"/>
                <w:vertAlign w:val="baseline"/>
                <w:lang w:val="en-US" w:eastAsia="zh-CN"/>
              </w:rPr>
              <w:t>1、爱岗敬业，有较强的服务意识和奉献精神；</w:t>
            </w:r>
          </w:p>
          <w:p>
            <w:pPr>
              <w:numPr>
                <w:ilvl w:val="0"/>
                <w:numId w:val="0"/>
              </w:numPr>
              <w:ind w:firstLine="480" w:firstLineChars="200"/>
              <w:rPr>
                <w:rFonts w:hint="eastAsia"/>
                <w:sz w:val="24"/>
                <w:szCs w:val="24"/>
                <w:vertAlign w:val="baseline"/>
                <w:lang w:val="en-US" w:eastAsia="zh-CN"/>
              </w:rPr>
            </w:pPr>
            <w:r>
              <w:rPr>
                <w:rFonts w:hint="eastAsia"/>
                <w:sz w:val="24"/>
                <w:szCs w:val="24"/>
                <w:vertAlign w:val="baseline"/>
                <w:lang w:val="en-US" w:eastAsia="zh-CN"/>
              </w:rPr>
              <w:t>2、遵纪守法，吃苦耐劳，具有全局观念和团结合作精神。</w:t>
            </w:r>
          </w:p>
          <w:p>
            <w:pPr>
              <w:numPr>
                <w:ilvl w:val="0"/>
                <w:numId w:val="0"/>
              </w:numPr>
              <w:ind w:firstLine="480" w:firstLineChars="200"/>
              <w:rPr>
                <w:rFonts w:hint="eastAsia"/>
                <w:sz w:val="24"/>
                <w:szCs w:val="24"/>
                <w:vertAlign w:val="baseline"/>
                <w:lang w:val="en-US" w:eastAsia="zh-CN"/>
              </w:rPr>
            </w:pPr>
            <w:r>
              <w:rPr>
                <w:rFonts w:hint="eastAsia"/>
                <w:sz w:val="24"/>
                <w:szCs w:val="24"/>
                <w:vertAlign w:val="baseline"/>
                <w:lang w:val="en-US" w:eastAsia="zh-CN"/>
              </w:rPr>
              <w:t>3、3年以上相关工作经历。</w:t>
            </w:r>
          </w:p>
          <w:p>
            <w:pPr>
              <w:numPr>
                <w:ilvl w:val="0"/>
                <w:numId w:val="0"/>
              </w:numPr>
              <w:ind w:firstLine="480" w:firstLineChars="200"/>
              <w:rPr>
                <w:rFonts w:hint="default"/>
                <w:sz w:val="24"/>
                <w:szCs w:val="24"/>
                <w:vertAlign w:val="baseline"/>
                <w:lang w:val="en-US" w:eastAsia="zh-CN"/>
              </w:rPr>
            </w:pPr>
            <w:r>
              <w:rPr>
                <w:rFonts w:hint="eastAsia"/>
                <w:sz w:val="24"/>
                <w:szCs w:val="24"/>
                <w:vertAlign w:val="baseline"/>
                <w:lang w:val="en-US" w:eastAsia="zh-CN"/>
              </w:rPr>
              <w:t>4、有较强的学习、分析、理解能力</w:t>
            </w:r>
          </w:p>
          <w:p>
            <w:pPr>
              <w:numPr>
                <w:ilvl w:val="0"/>
                <w:numId w:val="0"/>
              </w:numPr>
              <w:ind w:firstLine="480" w:firstLineChars="200"/>
              <w:rPr>
                <w:rFonts w:hint="default"/>
                <w:sz w:val="24"/>
                <w:szCs w:val="24"/>
                <w:vertAlign w:val="baseline"/>
                <w:lang w:val="en-US" w:eastAsia="zh-CN"/>
              </w:rPr>
            </w:pPr>
            <w:r>
              <w:rPr>
                <w:rFonts w:hint="eastAsia"/>
                <w:sz w:val="24"/>
                <w:szCs w:val="24"/>
                <w:vertAlign w:val="baseline"/>
                <w:lang w:val="en-US" w:eastAsia="zh-CN"/>
              </w:rPr>
              <w:t>5、持有有效的上岗证（电工证等相关证书）</w:t>
            </w:r>
          </w:p>
          <w:p>
            <w:pPr>
              <w:numPr>
                <w:ilvl w:val="0"/>
                <w:numId w:val="0"/>
              </w:numPr>
              <w:ind w:firstLine="480" w:firstLineChars="200"/>
              <w:rPr>
                <w:rFonts w:hint="eastAsia"/>
                <w:sz w:val="24"/>
                <w:szCs w:val="24"/>
                <w:vertAlign w:val="baseline"/>
              </w:rPr>
            </w:pPr>
          </w:p>
        </w:tc>
      </w:tr>
    </w:tbl>
    <w:p>
      <w:pPr>
        <w:bidi w:val="0"/>
        <w:jc w:val="left"/>
        <w:rPr>
          <w:lang w:val="en-US" w:eastAsia="zh-CN"/>
        </w:rPr>
      </w:pPr>
    </w:p>
    <w:p>
      <w:pPr>
        <w:bidi w:val="0"/>
        <w:rPr>
          <w:rFonts w:asciiTheme="minorHAnsi" w:hAnsiTheme="minorHAnsi" w:eastAsiaTheme="minorEastAsia" w:cstheme="minorBidi"/>
          <w:kern w:val="2"/>
          <w:sz w:val="21"/>
          <w:szCs w:val="24"/>
          <w:lang w:val="en-US" w:eastAsia="zh-CN" w:bidi="ar-SA"/>
        </w:rPr>
      </w:pPr>
    </w:p>
    <w:p>
      <w:pPr>
        <w:bidi w:val="0"/>
        <w:jc w:val="left"/>
        <w:rPr>
          <w:lang w:val="en-US" w:eastAsia="zh-CN"/>
        </w:rPr>
      </w:pPr>
    </w:p>
    <w:p>
      <w:pPr>
        <w:bidi w:val="0"/>
        <w:jc w:val="left"/>
        <w:rPr>
          <w:lang w:val="en-US" w:eastAsia="zh-CN"/>
        </w:rPr>
      </w:pPr>
    </w:p>
    <w:tbl>
      <w:tblPr>
        <w:tblStyle w:val="6"/>
        <w:tblpPr w:leftFromText="180" w:rightFromText="180" w:vertAnchor="page" w:horzAnchor="page" w:tblpX="1845" w:tblpY="1923"/>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30"/>
        <w:gridCol w:w="2650"/>
        <w:gridCol w:w="1785"/>
        <w:gridCol w:w="19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522" w:type="dxa"/>
            <w:gridSpan w:val="4"/>
          </w:tcPr>
          <w:p>
            <w:pPr>
              <w:jc w:val="center"/>
              <w:rPr>
                <w:rFonts w:hint="eastAsia"/>
                <w:b/>
                <w:bCs/>
                <w:sz w:val="44"/>
                <w:szCs w:val="44"/>
                <w:vertAlign w:val="baseline"/>
                <w:lang w:eastAsia="zh-CN"/>
              </w:rPr>
            </w:pPr>
            <w:r>
              <w:rPr>
                <w:rFonts w:hint="eastAsia"/>
                <w:b/>
                <w:bCs/>
                <w:sz w:val="44"/>
                <w:szCs w:val="44"/>
                <w:vertAlign w:val="baseline"/>
                <w:lang w:eastAsia="zh-CN"/>
              </w:rPr>
              <w:t>贵州遵义黔辣苑食品有限公司</w:t>
            </w:r>
          </w:p>
          <w:p>
            <w:pPr>
              <w:jc w:val="center"/>
              <w:rPr>
                <w:rFonts w:hint="eastAsia" w:eastAsiaTheme="minorEastAsia"/>
                <w:sz w:val="28"/>
                <w:szCs w:val="28"/>
                <w:vertAlign w:val="baseline"/>
                <w:lang w:eastAsia="zh-CN"/>
              </w:rPr>
            </w:pPr>
            <w:r>
              <w:rPr>
                <w:rFonts w:hint="eastAsia"/>
                <w:b/>
                <w:bCs/>
                <w:sz w:val="44"/>
                <w:szCs w:val="44"/>
                <w:vertAlign w:val="baseline"/>
                <w:lang w:eastAsia="zh-CN"/>
              </w:rPr>
              <w:t>招聘职位说明书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tcPr>
          <w:p>
            <w:pPr>
              <w:jc w:val="center"/>
              <w:rPr>
                <w:rFonts w:hint="eastAsia" w:eastAsiaTheme="minorEastAsia"/>
                <w:sz w:val="28"/>
                <w:szCs w:val="28"/>
                <w:vertAlign w:val="baseline"/>
                <w:lang w:eastAsia="zh-CN"/>
              </w:rPr>
            </w:pPr>
            <w:r>
              <w:rPr>
                <w:rFonts w:hint="eastAsia"/>
                <w:b/>
                <w:bCs/>
                <w:sz w:val="32"/>
                <w:szCs w:val="32"/>
                <w:vertAlign w:val="baseline"/>
                <w:lang w:eastAsia="zh-CN"/>
              </w:rPr>
              <w:t>所属部门</w:t>
            </w:r>
          </w:p>
        </w:tc>
        <w:tc>
          <w:tcPr>
            <w:tcW w:w="2650" w:type="dxa"/>
          </w:tcPr>
          <w:p>
            <w:pPr>
              <w:jc w:val="center"/>
              <w:rPr>
                <w:rFonts w:hint="eastAsia" w:eastAsiaTheme="minorEastAsia"/>
                <w:sz w:val="28"/>
                <w:szCs w:val="28"/>
                <w:vertAlign w:val="baseline"/>
                <w:lang w:eastAsia="zh-CN"/>
              </w:rPr>
            </w:pPr>
            <w:r>
              <w:rPr>
                <w:rFonts w:hint="eastAsia"/>
                <w:sz w:val="28"/>
                <w:szCs w:val="28"/>
                <w:vertAlign w:val="baseline"/>
                <w:lang w:eastAsia="zh-CN"/>
              </w:rPr>
              <w:t>质量技术部</w:t>
            </w:r>
          </w:p>
        </w:tc>
        <w:tc>
          <w:tcPr>
            <w:tcW w:w="1785" w:type="dxa"/>
          </w:tcPr>
          <w:p>
            <w:pPr>
              <w:jc w:val="center"/>
              <w:rPr>
                <w:rFonts w:hint="eastAsia" w:eastAsiaTheme="minorEastAsia"/>
                <w:sz w:val="28"/>
                <w:szCs w:val="28"/>
                <w:vertAlign w:val="baseline"/>
                <w:lang w:eastAsia="zh-CN"/>
              </w:rPr>
            </w:pPr>
            <w:r>
              <w:rPr>
                <w:rFonts w:hint="eastAsia"/>
                <w:b/>
                <w:bCs/>
                <w:sz w:val="32"/>
                <w:szCs w:val="32"/>
                <w:vertAlign w:val="baseline"/>
                <w:lang w:eastAsia="zh-CN"/>
              </w:rPr>
              <w:t>招聘岗位</w:t>
            </w:r>
          </w:p>
        </w:tc>
        <w:tc>
          <w:tcPr>
            <w:tcW w:w="1957" w:type="dxa"/>
          </w:tcPr>
          <w:p>
            <w:pPr>
              <w:jc w:val="center"/>
              <w:rPr>
                <w:rFonts w:hint="eastAsia" w:eastAsiaTheme="minorEastAsia"/>
                <w:sz w:val="28"/>
                <w:szCs w:val="28"/>
                <w:vertAlign w:val="baseline"/>
                <w:lang w:eastAsia="zh-CN"/>
              </w:rPr>
            </w:pPr>
            <w:r>
              <w:rPr>
                <w:rFonts w:hint="eastAsia"/>
                <w:sz w:val="28"/>
                <w:szCs w:val="28"/>
                <w:vertAlign w:val="baseline"/>
                <w:lang w:eastAsia="zh-CN"/>
              </w:rPr>
              <w:t>部门经理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tcPr>
          <w:p>
            <w:pPr>
              <w:jc w:val="center"/>
              <w:rPr>
                <w:rFonts w:hint="eastAsia"/>
                <w:b/>
                <w:bCs/>
                <w:sz w:val="32"/>
                <w:szCs w:val="32"/>
                <w:vertAlign w:val="baseline"/>
                <w:lang w:val="en-US" w:eastAsia="zh-CN"/>
              </w:rPr>
            </w:pPr>
            <w:r>
              <w:rPr>
                <w:rFonts w:hint="eastAsia"/>
                <w:b/>
                <w:bCs/>
                <w:sz w:val="32"/>
                <w:szCs w:val="32"/>
                <w:vertAlign w:val="baseline"/>
                <w:lang w:val="en-US" w:eastAsia="zh-CN"/>
              </w:rPr>
              <w:t>招聘人数</w:t>
            </w:r>
          </w:p>
        </w:tc>
        <w:tc>
          <w:tcPr>
            <w:tcW w:w="2650" w:type="dxa"/>
          </w:tcPr>
          <w:p>
            <w:pPr>
              <w:jc w:val="center"/>
              <w:rPr>
                <w:rFonts w:hint="default"/>
                <w:b/>
                <w:bCs/>
                <w:sz w:val="32"/>
                <w:szCs w:val="32"/>
                <w:vertAlign w:val="baseline"/>
                <w:lang w:val="en-US" w:eastAsia="zh-CN"/>
              </w:rPr>
            </w:pPr>
            <w:r>
              <w:rPr>
                <w:rFonts w:hint="eastAsia"/>
                <w:b w:val="0"/>
                <w:bCs w:val="0"/>
                <w:sz w:val="32"/>
                <w:szCs w:val="32"/>
                <w:vertAlign w:val="baseline"/>
                <w:lang w:val="en-US" w:eastAsia="zh-CN"/>
              </w:rPr>
              <w:t>1人</w:t>
            </w:r>
          </w:p>
        </w:tc>
        <w:tc>
          <w:tcPr>
            <w:tcW w:w="1785" w:type="dxa"/>
          </w:tcPr>
          <w:p>
            <w:pPr>
              <w:jc w:val="center"/>
              <w:rPr>
                <w:rFonts w:hint="eastAsia"/>
                <w:b/>
                <w:bCs/>
                <w:sz w:val="32"/>
                <w:szCs w:val="32"/>
                <w:vertAlign w:val="baseline"/>
                <w:lang w:val="en-US" w:eastAsia="zh-CN"/>
              </w:rPr>
            </w:pPr>
            <w:r>
              <w:rPr>
                <w:rFonts w:hint="eastAsia"/>
                <w:b/>
                <w:bCs/>
                <w:sz w:val="32"/>
                <w:szCs w:val="32"/>
                <w:vertAlign w:val="baseline"/>
                <w:lang w:val="en-US" w:eastAsia="zh-CN"/>
              </w:rPr>
              <w:t>学历要求</w:t>
            </w:r>
          </w:p>
        </w:tc>
        <w:tc>
          <w:tcPr>
            <w:tcW w:w="1957" w:type="dxa"/>
          </w:tcPr>
          <w:p>
            <w:pPr>
              <w:jc w:val="center"/>
              <w:rPr>
                <w:rFonts w:hint="eastAsia"/>
                <w:b w:val="0"/>
                <w:bCs w:val="0"/>
                <w:sz w:val="32"/>
                <w:szCs w:val="32"/>
                <w:vertAlign w:val="baseline"/>
                <w:lang w:val="en-US" w:eastAsia="zh-CN"/>
              </w:rPr>
            </w:pPr>
            <w:r>
              <w:rPr>
                <w:rFonts w:hint="eastAsia"/>
                <w:b w:val="0"/>
                <w:bCs w:val="0"/>
                <w:sz w:val="28"/>
                <w:szCs w:val="28"/>
                <w:vertAlign w:val="baseline"/>
                <w:lang w:val="en-US" w:eastAsia="zh-CN"/>
              </w:rPr>
              <w:t>本科及以上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tcPr>
          <w:p>
            <w:pPr>
              <w:jc w:val="center"/>
              <w:rPr>
                <w:rFonts w:hint="eastAsia"/>
                <w:b/>
                <w:bCs/>
                <w:sz w:val="32"/>
                <w:szCs w:val="32"/>
                <w:vertAlign w:val="baseline"/>
                <w:lang w:val="en-US" w:eastAsia="zh-CN"/>
              </w:rPr>
            </w:pPr>
            <w:r>
              <w:rPr>
                <w:rFonts w:hint="eastAsia"/>
                <w:b/>
                <w:bCs/>
                <w:sz w:val="32"/>
                <w:szCs w:val="32"/>
                <w:vertAlign w:val="baseline"/>
                <w:lang w:val="en-US" w:eastAsia="zh-CN"/>
              </w:rPr>
              <w:t>专业要求</w:t>
            </w:r>
          </w:p>
        </w:tc>
        <w:tc>
          <w:tcPr>
            <w:tcW w:w="2650" w:type="dxa"/>
          </w:tcPr>
          <w:p>
            <w:pPr>
              <w:jc w:val="center"/>
              <w:rPr>
                <w:rFonts w:hint="eastAsia" w:eastAsiaTheme="minorEastAsia"/>
                <w:b w:val="0"/>
                <w:bCs w:val="0"/>
                <w:sz w:val="32"/>
                <w:szCs w:val="32"/>
                <w:vertAlign w:val="baseline"/>
                <w:lang w:val="en-US" w:eastAsia="zh-CN"/>
              </w:rPr>
            </w:pPr>
            <w:r>
              <w:rPr>
                <w:rFonts w:hint="eastAsia" w:ascii="仿宋_GB2312" w:eastAsia="仿宋_GB2312"/>
                <w:color w:val="auto"/>
                <w:sz w:val="24"/>
              </w:rPr>
              <w:t>食品科学与工程、生物技术、发酵等相关专业</w:t>
            </w:r>
          </w:p>
        </w:tc>
        <w:tc>
          <w:tcPr>
            <w:tcW w:w="1785" w:type="dxa"/>
          </w:tcPr>
          <w:p>
            <w:pPr>
              <w:jc w:val="center"/>
              <w:rPr>
                <w:rFonts w:hint="eastAsia"/>
                <w:b/>
                <w:bCs/>
                <w:sz w:val="32"/>
                <w:szCs w:val="32"/>
                <w:vertAlign w:val="baseline"/>
                <w:lang w:val="en-US" w:eastAsia="zh-CN"/>
              </w:rPr>
            </w:pPr>
            <w:r>
              <w:rPr>
                <w:rFonts w:hint="eastAsia"/>
                <w:b/>
                <w:bCs/>
                <w:sz w:val="32"/>
                <w:szCs w:val="32"/>
                <w:vertAlign w:val="baseline"/>
                <w:lang w:val="en-US" w:eastAsia="zh-CN"/>
              </w:rPr>
              <w:t>年龄要求</w:t>
            </w:r>
          </w:p>
        </w:tc>
        <w:tc>
          <w:tcPr>
            <w:tcW w:w="1957" w:type="dxa"/>
          </w:tcPr>
          <w:p>
            <w:pPr>
              <w:jc w:val="center"/>
              <w:rPr>
                <w:rFonts w:hint="default"/>
                <w:b/>
                <w:bCs/>
                <w:sz w:val="32"/>
                <w:szCs w:val="32"/>
                <w:vertAlign w:val="baseline"/>
                <w:lang w:val="en-US" w:eastAsia="zh-CN"/>
              </w:rPr>
            </w:pPr>
            <w:r>
              <w:rPr>
                <w:rFonts w:hint="eastAsia"/>
                <w:b w:val="0"/>
                <w:bCs w:val="0"/>
                <w:sz w:val="28"/>
                <w:szCs w:val="28"/>
                <w:vertAlign w:val="baseline"/>
                <w:lang w:val="en-US" w:eastAsia="zh-CN"/>
              </w:rPr>
              <w:t>35-52岁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tcPr>
          <w:p>
            <w:pPr>
              <w:jc w:val="center"/>
              <w:rPr>
                <w:rFonts w:hint="eastAsia"/>
                <w:b/>
                <w:bCs/>
                <w:sz w:val="32"/>
                <w:szCs w:val="32"/>
                <w:vertAlign w:val="baseline"/>
                <w:lang w:val="en-US" w:eastAsia="zh-CN"/>
              </w:rPr>
            </w:pPr>
            <w:r>
              <w:rPr>
                <w:rFonts w:hint="eastAsia"/>
                <w:b/>
                <w:bCs/>
                <w:sz w:val="32"/>
                <w:szCs w:val="32"/>
                <w:vertAlign w:val="baseline"/>
                <w:lang w:val="en-US" w:eastAsia="zh-CN"/>
              </w:rPr>
              <w:t>薪资待遇</w:t>
            </w:r>
          </w:p>
        </w:tc>
        <w:tc>
          <w:tcPr>
            <w:tcW w:w="6392" w:type="dxa"/>
            <w:gridSpan w:val="3"/>
            <w:vAlign w:val="top"/>
          </w:tcPr>
          <w:p>
            <w:pPr>
              <w:jc w:val="center"/>
              <w:rPr>
                <w:rFonts w:hint="eastAsia"/>
                <w:b/>
                <w:bCs/>
                <w:sz w:val="32"/>
                <w:szCs w:val="32"/>
                <w:vertAlign w:val="baseline"/>
                <w:lang w:val="en-US" w:eastAsia="zh-CN"/>
              </w:rPr>
            </w:pPr>
            <w:r>
              <w:rPr>
                <w:rFonts w:hint="eastAsia"/>
                <w:b w:val="0"/>
                <w:bCs w:val="0"/>
                <w:sz w:val="28"/>
                <w:szCs w:val="28"/>
                <w:vertAlign w:val="baseline"/>
                <w:lang w:val="en-US" w:eastAsia="zh-CN"/>
              </w:rPr>
              <w:t>面议13000+（底薪+提成+工齡工资+话补）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tcPr>
          <w:p>
            <w:pPr>
              <w:jc w:val="center"/>
              <w:rPr>
                <w:rFonts w:hint="eastAsia"/>
                <w:b/>
                <w:bCs/>
                <w:sz w:val="32"/>
                <w:szCs w:val="32"/>
                <w:vertAlign w:val="baseline"/>
                <w:lang w:val="en-US" w:eastAsia="zh-CN"/>
              </w:rPr>
            </w:pPr>
            <w:r>
              <w:rPr>
                <w:rFonts w:hint="eastAsia"/>
                <w:b/>
                <w:bCs/>
                <w:sz w:val="32"/>
                <w:szCs w:val="32"/>
                <w:vertAlign w:val="baseline"/>
                <w:lang w:val="en-US" w:eastAsia="zh-CN"/>
              </w:rPr>
              <w:t>公司福利</w:t>
            </w:r>
          </w:p>
        </w:tc>
        <w:tc>
          <w:tcPr>
            <w:tcW w:w="6392" w:type="dxa"/>
            <w:gridSpan w:val="3"/>
            <w:vAlign w:val="top"/>
          </w:tcPr>
          <w:p>
            <w:pPr>
              <w:ind w:firstLine="560" w:firstLineChars="200"/>
              <w:jc w:val="both"/>
              <w:rPr>
                <w:rFonts w:hint="eastAsia"/>
                <w:b/>
                <w:bCs/>
                <w:sz w:val="32"/>
                <w:szCs w:val="32"/>
                <w:vertAlign w:val="baseline"/>
                <w:lang w:val="en-US" w:eastAsia="zh-CN"/>
              </w:rPr>
            </w:pPr>
            <w:r>
              <w:rPr>
                <w:rFonts w:hint="eastAsia"/>
                <w:b w:val="0"/>
                <w:bCs w:val="0"/>
                <w:sz w:val="28"/>
                <w:szCs w:val="28"/>
                <w:vertAlign w:val="baseline"/>
                <w:lang w:val="en-US" w:eastAsia="zh-CN"/>
              </w:rPr>
              <w:t>社保公积金、年终奖、包吃住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4"/>
          </w:tcPr>
          <w:p>
            <w:pPr>
              <w:ind w:firstLine="643" w:firstLineChars="200"/>
              <w:rPr>
                <w:rFonts w:hint="eastAsia" w:eastAsiaTheme="minorEastAsia"/>
                <w:sz w:val="28"/>
                <w:szCs w:val="28"/>
                <w:vertAlign w:val="baseline"/>
                <w:lang w:eastAsia="zh-CN"/>
              </w:rPr>
            </w:pPr>
            <w:r>
              <w:rPr>
                <w:rFonts w:hint="eastAsia"/>
                <w:b/>
                <w:bCs/>
                <w:sz w:val="32"/>
                <w:szCs w:val="32"/>
                <w:vertAlign w:val="baseline"/>
                <w:lang w:val="en-US" w:eastAsia="zh-CN"/>
              </w:rPr>
              <w:t>一、主要</w:t>
            </w:r>
            <w:r>
              <w:rPr>
                <w:rFonts w:hint="eastAsia"/>
                <w:b/>
                <w:bCs/>
                <w:sz w:val="32"/>
                <w:szCs w:val="32"/>
                <w:vertAlign w:val="baseline"/>
                <w:lang w:eastAsia="zh-CN"/>
              </w:rPr>
              <w:t>岗位职责：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4"/>
          </w:tcPr>
          <w:p>
            <w:pPr>
              <w:numPr>
                <w:ilvl w:val="0"/>
                <w:numId w:val="3"/>
              </w:numPr>
              <w:ind w:firstLine="480" w:firstLineChars="200"/>
              <w:rPr>
                <w:rFonts w:hint="eastAsia"/>
                <w:color w:val="auto"/>
                <w:sz w:val="24"/>
                <w:szCs w:val="24"/>
                <w:vertAlign w:val="baseline"/>
                <w:lang w:val="en-US" w:eastAsia="zh-CN"/>
              </w:rPr>
            </w:pPr>
            <w:r>
              <w:rPr>
                <w:rFonts w:hint="eastAsia"/>
                <w:sz w:val="24"/>
                <w:szCs w:val="24"/>
                <w:vertAlign w:val="baseline"/>
                <w:lang w:eastAsia="zh-CN"/>
              </w:rPr>
              <w:t>负责</w:t>
            </w:r>
            <w:r>
              <w:rPr>
                <w:rFonts w:hint="eastAsia"/>
                <w:color w:val="auto"/>
                <w:sz w:val="24"/>
                <w:szCs w:val="24"/>
                <w:vertAlign w:val="baseline"/>
                <w:lang w:val="en-US" w:eastAsia="zh-CN"/>
              </w:rPr>
              <w:t>主持质量技术部日常事务管理工作；主持公司原辅材料、半成品、成品质量管理（包括产品口感管理）工作；主持制订、报批产品开发战略和技术储备规划方案。</w:t>
            </w:r>
          </w:p>
          <w:p>
            <w:pPr>
              <w:numPr>
                <w:ilvl w:val="0"/>
                <w:numId w:val="0"/>
              </w:numPr>
              <w:ind w:firstLine="480" w:firstLineChars="200"/>
              <w:rPr>
                <w:rFonts w:hint="eastAsia"/>
                <w:color w:val="auto"/>
                <w:sz w:val="24"/>
                <w:szCs w:val="24"/>
                <w:vertAlign w:val="baseline"/>
                <w:lang w:val="en-US" w:eastAsia="zh-CN"/>
              </w:rPr>
            </w:pPr>
            <w:r>
              <w:rPr>
                <w:rFonts w:hint="eastAsia"/>
                <w:color w:val="auto"/>
                <w:sz w:val="24"/>
                <w:szCs w:val="24"/>
                <w:vertAlign w:val="baseline"/>
                <w:lang w:val="en-US" w:eastAsia="zh-CN"/>
              </w:rPr>
              <w:t>2、</w:t>
            </w:r>
            <w:r>
              <w:rPr>
                <w:rFonts w:hint="eastAsia"/>
                <w:sz w:val="24"/>
                <w:szCs w:val="24"/>
                <w:vertAlign w:val="baseline"/>
                <w:lang w:eastAsia="zh-CN"/>
              </w:rPr>
              <w:t>负责</w:t>
            </w:r>
            <w:r>
              <w:rPr>
                <w:rFonts w:hint="eastAsia"/>
                <w:color w:val="auto"/>
                <w:sz w:val="24"/>
                <w:szCs w:val="24"/>
                <w:vertAlign w:val="baseline"/>
                <w:lang w:val="en-US" w:eastAsia="zh-CN"/>
              </w:rPr>
              <w:t>组织制订、完善公司质量及食品安全管理相关制度，并通过加强培训和强化贯彻执行力，持续改进。</w:t>
            </w:r>
          </w:p>
          <w:p>
            <w:pPr>
              <w:ind w:firstLine="480" w:firstLineChars="200"/>
              <w:rPr>
                <w:rFonts w:hint="eastAsia"/>
                <w:color w:val="auto"/>
                <w:sz w:val="24"/>
                <w:szCs w:val="24"/>
                <w:vertAlign w:val="baseline"/>
                <w:lang w:val="en-US" w:eastAsia="zh-CN"/>
              </w:rPr>
            </w:pPr>
            <w:r>
              <w:rPr>
                <w:rFonts w:hint="eastAsia"/>
                <w:color w:val="auto"/>
                <w:sz w:val="24"/>
                <w:szCs w:val="24"/>
                <w:vertAlign w:val="baseline"/>
                <w:lang w:val="en-US" w:eastAsia="zh-CN"/>
              </w:rPr>
              <w:t>3、</w:t>
            </w:r>
            <w:r>
              <w:rPr>
                <w:rFonts w:hint="eastAsia"/>
                <w:sz w:val="24"/>
                <w:szCs w:val="24"/>
                <w:vertAlign w:val="baseline"/>
                <w:lang w:eastAsia="zh-CN"/>
              </w:rPr>
              <w:t>负责</w:t>
            </w:r>
            <w:r>
              <w:rPr>
                <w:rFonts w:hint="eastAsia"/>
                <w:color w:val="auto"/>
                <w:sz w:val="24"/>
                <w:szCs w:val="24"/>
                <w:vertAlign w:val="baseline"/>
                <w:lang w:val="en-US" w:eastAsia="zh-CN"/>
              </w:rPr>
              <w:t>组织公司包括质量管理体系在内的相关管理体系建设（包括认证、运行、评审等），并对体系运行进行适时检查，确保体系有效运行。</w:t>
            </w:r>
          </w:p>
          <w:p>
            <w:pPr>
              <w:ind w:firstLine="480" w:firstLineChars="200"/>
              <w:rPr>
                <w:rFonts w:hint="eastAsia"/>
                <w:color w:val="auto"/>
                <w:sz w:val="24"/>
                <w:szCs w:val="24"/>
                <w:vertAlign w:val="baseline"/>
                <w:lang w:val="en-US" w:eastAsia="zh-CN"/>
              </w:rPr>
            </w:pPr>
            <w:r>
              <w:rPr>
                <w:rFonts w:hint="eastAsia"/>
                <w:color w:val="auto"/>
                <w:sz w:val="24"/>
                <w:szCs w:val="24"/>
                <w:vertAlign w:val="baseline"/>
                <w:lang w:val="en-US" w:eastAsia="zh-CN"/>
              </w:rPr>
              <w:t>4、</w:t>
            </w:r>
            <w:r>
              <w:rPr>
                <w:rFonts w:hint="eastAsia"/>
                <w:sz w:val="24"/>
                <w:szCs w:val="24"/>
                <w:vertAlign w:val="baseline"/>
                <w:lang w:eastAsia="zh-CN"/>
              </w:rPr>
              <w:t>负责</w:t>
            </w:r>
            <w:r>
              <w:rPr>
                <w:rFonts w:hint="eastAsia"/>
                <w:color w:val="auto"/>
                <w:sz w:val="24"/>
                <w:szCs w:val="24"/>
                <w:vertAlign w:val="baseline"/>
                <w:lang w:val="en-US" w:eastAsia="zh-CN"/>
              </w:rPr>
              <w:t>组织开展产品研发和工艺研发工作。</w:t>
            </w:r>
          </w:p>
          <w:p>
            <w:pPr>
              <w:ind w:firstLine="480" w:firstLineChars="200"/>
              <w:rPr>
                <w:rFonts w:hint="eastAsia"/>
                <w:color w:val="auto"/>
                <w:sz w:val="24"/>
                <w:szCs w:val="24"/>
                <w:vertAlign w:val="baseline"/>
                <w:lang w:val="en-US" w:eastAsia="zh-CN"/>
              </w:rPr>
            </w:pPr>
            <w:r>
              <w:rPr>
                <w:rFonts w:hint="eastAsia"/>
                <w:color w:val="auto"/>
                <w:sz w:val="24"/>
                <w:szCs w:val="24"/>
                <w:vertAlign w:val="baseline"/>
                <w:lang w:val="en-US" w:eastAsia="zh-CN"/>
              </w:rPr>
              <w:t>5、</w:t>
            </w:r>
            <w:r>
              <w:rPr>
                <w:rFonts w:hint="eastAsia"/>
                <w:sz w:val="24"/>
                <w:szCs w:val="24"/>
                <w:vertAlign w:val="baseline"/>
                <w:lang w:eastAsia="zh-CN"/>
              </w:rPr>
              <w:t>负责</w:t>
            </w:r>
            <w:r>
              <w:rPr>
                <w:rFonts w:hint="eastAsia"/>
                <w:color w:val="auto"/>
                <w:sz w:val="24"/>
                <w:szCs w:val="24"/>
                <w:vertAlign w:val="baseline"/>
                <w:lang w:val="en-US" w:eastAsia="zh-CN"/>
              </w:rPr>
              <w:t>组织制订质量技术部相关工作计划，并监督、指导、检查部门人员工作情况。</w:t>
            </w:r>
          </w:p>
          <w:p>
            <w:pPr>
              <w:ind w:firstLine="480" w:firstLineChars="200"/>
              <w:rPr>
                <w:rFonts w:hint="eastAsia"/>
                <w:color w:val="auto"/>
                <w:sz w:val="24"/>
                <w:szCs w:val="24"/>
                <w:vertAlign w:val="baseline"/>
                <w:lang w:val="en-US" w:eastAsia="zh-CN"/>
              </w:rPr>
            </w:pPr>
            <w:r>
              <w:rPr>
                <w:rFonts w:hint="eastAsia"/>
                <w:color w:val="auto"/>
                <w:sz w:val="24"/>
                <w:szCs w:val="24"/>
                <w:vertAlign w:val="baseline"/>
                <w:lang w:val="en-US" w:eastAsia="zh-CN"/>
              </w:rPr>
              <w:t>6、负责制订部门员工及全公司员工的食品质量安全卫生相关培训计划，并组织实施。</w:t>
            </w:r>
          </w:p>
          <w:p>
            <w:pPr>
              <w:ind w:firstLine="480" w:firstLineChars="200"/>
              <w:rPr>
                <w:rFonts w:hint="eastAsia"/>
                <w:color w:val="auto"/>
                <w:sz w:val="24"/>
                <w:szCs w:val="24"/>
                <w:vertAlign w:val="baseline"/>
                <w:lang w:val="en-US" w:eastAsia="zh-CN"/>
              </w:rPr>
            </w:pPr>
            <w:r>
              <w:rPr>
                <w:rFonts w:hint="eastAsia"/>
                <w:color w:val="auto"/>
                <w:sz w:val="24"/>
                <w:szCs w:val="24"/>
                <w:vertAlign w:val="baseline"/>
                <w:lang w:val="en-US" w:eastAsia="zh-CN"/>
              </w:rPr>
              <w:t>7、负责对本部门员工的绩效达成进行指导和考核。</w:t>
            </w:r>
          </w:p>
          <w:p>
            <w:pPr>
              <w:ind w:firstLine="480" w:firstLineChars="200"/>
              <w:rPr>
                <w:rFonts w:hint="eastAsia"/>
                <w:color w:val="auto"/>
                <w:sz w:val="24"/>
                <w:szCs w:val="24"/>
                <w:vertAlign w:val="baseline"/>
                <w:lang w:val="en-US" w:eastAsia="zh-CN"/>
              </w:rPr>
            </w:pPr>
            <w:r>
              <w:rPr>
                <w:rFonts w:hint="eastAsia"/>
                <w:color w:val="auto"/>
                <w:sz w:val="24"/>
                <w:szCs w:val="24"/>
                <w:vertAlign w:val="baseline"/>
                <w:lang w:val="en-US" w:eastAsia="zh-CN"/>
              </w:rPr>
              <w:t>8、负责组织对公司产品质量统计分析分析，并制订质量整改措施，并监督实施。</w:t>
            </w:r>
          </w:p>
          <w:p>
            <w:pPr>
              <w:ind w:firstLine="480" w:firstLineChars="200"/>
              <w:rPr>
                <w:rFonts w:hint="eastAsia"/>
                <w:color w:val="auto"/>
                <w:sz w:val="24"/>
                <w:szCs w:val="24"/>
                <w:vertAlign w:val="baseline"/>
                <w:lang w:val="en-US" w:eastAsia="zh-CN"/>
              </w:rPr>
            </w:pPr>
            <w:r>
              <w:rPr>
                <w:rFonts w:hint="eastAsia"/>
                <w:color w:val="auto"/>
                <w:sz w:val="24"/>
                <w:szCs w:val="24"/>
                <w:vertAlign w:val="baseline"/>
                <w:lang w:val="en-US" w:eastAsia="zh-CN"/>
              </w:rPr>
              <w:t>9、负责制订各品种产品及相应原辅材料、包装材料质量标准和生产工艺标准。负责公司来料、在制品、半成品、产成品卫生理化指标检验和对外送检等工作，做到快速反应、准确高效。</w:t>
            </w:r>
          </w:p>
          <w:p>
            <w:pPr>
              <w:ind w:firstLine="480" w:firstLineChars="200"/>
              <w:rPr>
                <w:rFonts w:hint="default"/>
                <w:sz w:val="24"/>
                <w:szCs w:val="24"/>
                <w:vertAlign w:val="baseline"/>
                <w:lang w:val="en-US" w:eastAsia="zh-CN"/>
              </w:rPr>
            </w:pPr>
            <w:r>
              <w:rPr>
                <w:rFonts w:hint="eastAsia"/>
                <w:color w:val="auto"/>
                <w:sz w:val="24"/>
                <w:szCs w:val="24"/>
                <w:vertAlign w:val="baseline"/>
                <w:lang w:val="en-US" w:eastAsia="zh-CN"/>
              </w:rPr>
              <w:t>10、总经理或分管副总临时安排的其它工作任务。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4"/>
          </w:tcPr>
          <w:p>
            <w:pPr>
              <w:ind w:firstLine="643" w:firstLineChars="200"/>
              <w:rPr>
                <w:rFonts w:hint="eastAsia" w:eastAsiaTheme="minorEastAsia"/>
                <w:sz w:val="28"/>
                <w:szCs w:val="28"/>
                <w:vertAlign w:val="baseline"/>
                <w:lang w:eastAsia="zh-CN"/>
              </w:rPr>
            </w:pPr>
            <w:r>
              <w:rPr>
                <w:rFonts w:hint="eastAsia"/>
                <w:b/>
                <w:bCs/>
                <w:sz w:val="32"/>
                <w:szCs w:val="32"/>
                <w:vertAlign w:val="baseline"/>
                <w:lang w:val="en-US" w:eastAsia="zh-CN"/>
              </w:rPr>
              <w:t>二、</w:t>
            </w:r>
            <w:r>
              <w:rPr>
                <w:rFonts w:hint="eastAsia"/>
                <w:b/>
                <w:bCs/>
                <w:sz w:val="32"/>
                <w:szCs w:val="32"/>
                <w:vertAlign w:val="baseline"/>
                <w:lang w:eastAsia="zh-CN"/>
              </w:rPr>
              <w:t>任职要求：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4"/>
          </w:tcPr>
          <w:p>
            <w:pPr>
              <w:numPr>
                <w:ilvl w:val="0"/>
                <w:numId w:val="0"/>
              </w:numPr>
              <w:ind w:firstLine="480" w:firstLineChars="200"/>
              <w:rPr>
                <w:rFonts w:hint="eastAsia"/>
                <w:sz w:val="24"/>
                <w:szCs w:val="24"/>
                <w:vertAlign w:val="baseline"/>
                <w:lang w:val="en-US" w:eastAsia="zh-CN"/>
              </w:rPr>
            </w:pPr>
            <w:r>
              <w:rPr>
                <w:rFonts w:hint="eastAsia"/>
                <w:sz w:val="24"/>
                <w:szCs w:val="24"/>
                <w:vertAlign w:val="baseline"/>
                <w:lang w:val="en-US" w:eastAsia="zh-CN"/>
              </w:rPr>
              <w:t>1、爱岗敬业，有较强的服务意识和奉献精神；</w:t>
            </w:r>
          </w:p>
          <w:p>
            <w:pPr>
              <w:numPr>
                <w:ilvl w:val="0"/>
                <w:numId w:val="0"/>
              </w:numPr>
              <w:ind w:firstLine="480" w:firstLineChars="200"/>
              <w:rPr>
                <w:rFonts w:hint="eastAsia"/>
                <w:sz w:val="24"/>
                <w:szCs w:val="24"/>
                <w:vertAlign w:val="baseline"/>
                <w:lang w:val="en-US" w:eastAsia="zh-CN"/>
              </w:rPr>
            </w:pPr>
            <w:r>
              <w:rPr>
                <w:rFonts w:hint="eastAsia"/>
                <w:sz w:val="24"/>
                <w:szCs w:val="24"/>
                <w:vertAlign w:val="baseline"/>
                <w:lang w:val="en-US" w:eastAsia="zh-CN"/>
              </w:rPr>
              <w:t>2、遵纪守法，吃苦耐劳，具有全局观念和团结合作精神。</w:t>
            </w:r>
          </w:p>
          <w:p>
            <w:pPr>
              <w:numPr>
                <w:ilvl w:val="0"/>
                <w:numId w:val="0"/>
              </w:numPr>
              <w:ind w:firstLine="480" w:firstLineChars="200"/>
              <w:rPr>
                <w:rFonts w:hint="eastAsia"/>
                <w:sz w:val="24"/>
                <w:szCs w:val="24"/>
                <w:vertAlign w:val="baseline"/>
                <w:lang w:val="en-US" w:eastAsia="zh-CN"/>
              </w:rPr>
            </w:pPr>
            <w:r>
              <w:rPr>
                <w:rFonts w:hint="eastAsia"/>
                <w:sz w:val="24"/>
                <w:szCs w:val="24"/>
                <w:vertAlign w:val="baseline"/>
                <w:lang w:val="en-US" w:eastAsia="zh-CN"/>
              </w:rPr>
              <w:t>3、大、中型食品加工企业6年以上质量管理工作经验。</w:t>
            </w:r>
          </w:p>
          <w:p>
            <w:pPr>
              <w:numPr>
                <w:ilvl w:val="0"/>
                <w:numId w:val="0"/>
              </w:numPr>
              <w:ind w:firstLine="480" w:firstLineChars="200"/>
              <w:rPr>
                <w:rFonts w:hint="eastAsia"/>
                <w:sz w:val="24"/>
                <w:szCs w:val="24"/>
                <w:vertAlign w:val="baseline"/>
                <w:lang w:val="en-US" w:eastAsia="zh-CN"/>
              </w:rPr>
            </w:pPr>
            <w:r>
              <w:rPr>
                <w:rFonts w:hint="eastAsia"/>
                <w:sz w:val="24"/>
                <w:szCs w:val="24"/>
                <w:vertAlign w:val="baseline"/>
                <w:lang w:val="en-US" w:eastAsia="zh-CN"/>
              </w:rPr>
              <w:t>4、大、中型食品加工企业3年以上质量经理工作经验。</w:t>
            </w:r>
          </w:p>
          <w:p>
            <w:pPr>
              <w:numPr>
                <w:ilvl w:val="0"/>
                <w:numId w:val="0"/>
              </w:numPr>
              <w:ind w:firstLine="480" w:firstLineChars="200"/>
              <w:rPr>
                <w:rFonts w:hint="eastAsia"/>
                <w:sz w:val="24"/>
                <w:szCs w:val="24"/>
                <w:vertAlign w:val="baseline"/>
              </w:rPr>
            </w:pPr>
            <w:r>
              <w:rPr>
                <w:rFonts w:hint="eastAsia"/>
                <w:sz w:val="24"/>
                <w:szCs w:val="24"/>
                <w:vertAlign w:val="baseline"/>
                <w:lang w:val="en-US" w:eastAsia="zh-CN"/>
              </w:rPr>
              <w:t>5、有驾照，会开车者优先；</w:t>
            </w:r>
          </w:p>
        </w:tc>
      </w:tr>
    </w:tbl>
    <w:p>
      <w:pPr>
        <w:bidi w:val="0"/>
        <w:jc w:val="left"/>
        <w:rPr>
          <w:lang w:val="en-US" w:eastAsia="zh-CN"/>
        </w:rPr>
      </w:pPr>
    </w:p>
    <w:p>
      <w:pPr>
        <w:bidi w:val="0"/>
        <w:jc w:val="left"/>
        <w:rPr>
          <w:rFonts w:asciiTheme="minorHAnsi" w:hAnsiTheme="minorHAnsi" w:eastAsiaTheme="minorEastAsia" w:cstheme="minorBidi"/>
          <w:kern w:val="2"/>
          <w:sz w:val="21"/>
          <w:szCs w:val="24"/>
          <w:lang w:val="en-US" w:eastAsia="zh-CN" w:bidi="ar-SA"/>
        </w:rPr>
      </w:pPr>
    </w:p>
    <w:p>
      <w:pPr>
        <w:bidi w:val="0"/>
        <w:jc w:val="left"/>
        <w:rPr>
          <w:rFonts w:asciiTheme="minorHAnsi" w:hAnsiTheme="minorHAnsi" w:eastAsiaTheme="minorEastAsia" w:cstheme="minorBidi"/>
          <w:kern w:val="2"/>
          <w:sz w:val="21"/>
          <w:szCs w:val="24"/>
          <w:lang w:val="en-US" w:eastAsia="zh-CN" w:bidi="ar-SA"/>
        </w:rPr>
      </w:pPr>
    </w:p>
    <w:tbl>
      <w:tblPr>
        <w:tblStyle w:val="6"/>
        <w:tblpPr w:leftFromText="180" w:rightFromText="180" w:vertAnchor="page" w:horzAnchor="page" w:tblpX="1845" w:tblpY="1923"/>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30"/>
        <w:gridCol w:w="2650"/>
        <w:gridCol w:w="1785"/>
        <w:gridCol w:w="19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4"/>
          </w:tcPr>
          <w:p>
            <w:pPr>
              <w:jc w:val="center"/>
              <w:rPr>
                <w:rFonts w:hint="eastAsia"/>
                <w:b/>
                <w:bCs/>
                <w:sz w:val="44"/>
                <w:szCs w:val="44"/>
                <w:vertAlign w:val="baseline"/>
                <w:lang w:eastAsia="zh-CN"/>
              </w:rPr>
            </w:pPr>
            <w:r>
              <w:rPr>
                <w:rFonts w:hint="eastAsia"/>
                <w:b/>
                <w:bCs/>
                <w:sz w:val="44"/>
                <w:szCs w:val="44"/>
                <w:vertAlign w:val="baseline"/>
                <w:lang w:eastAsia="zh-CN"/>
              </w:rPr>
              <w:t>贵州遵义黔辣苑食品有限公司</w:t>
            </w:r>
          </w:p>
          <w:p>
            <w:pPr>
              <w:jc w:val="center"/>
              <w:rPr>
                <w:rFonts w:hint="eastAsia" w:eastAsiaTheme="minorEastAsia"/>
                <w:sz w:val="28"/>
                <w:szCs w:val="28"/>
                <w:vertAlign w:val="baseline"/>
                <w:lang w:eastAsia="zh-CN"/>
              </w:rPr>
            </w:pPr>
            <w:r>
              <w:rPr>
                <w:rFonts w:hint="eastAsia"/>
                <w:b/>
                <w:bCs/>
                <w:sz w:val="44"/>
                <w:szCs w:val="44"/>
                <w:vertAlign w:val="baseline"/>
                <w:lang w:eastAsia="zh-CN"/>
              </w:rPr>
              <w:t>招聘职位说明书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tcPr>
          <w:p>
            <w:pPr>
              <w:jc w:val="center"/>
              <w:rPr>
                <w:rFonts w:hint="eastAsia" w:eastAsiaTheme="minorEastAsia"/>
                <w:sz w:val="28"/>
                <w:szCs w:val="28"/>
                <w:vertAlign w:val="baseline"/>
                <w:lang w:eastAsia="zh-CN"/>
              </w:rPr>
            </w:pPr>
            <w:r>
              <w:rPr>
                <w:rFonts w:hint="eastAsia"/>
                <w:b/>
                <w:bCs/>
                <w:sz w:val="32"/>
                <w:szCs w:val="32"/>
                <w:vertAlign w:val="baseline"/>
                <w:lang w:eastAsia="zh-CN"/>
              </w:rPr>
              <w:t>所属部门</w:t>
            </w:r>
          </w:p>
        </w:tc>
        <w:tc>
          <w:tcPr>
            <w:tcW w:w="2650" w:type="dxa"/>
          </w:tcPr>
          <w:p>
            <w:pPr>
              <w:jc w:val="center"/>
              <w:rPr>
                <w:rFonts w:hint="eastAsia" w:eastAsiaTheme="minorEastAsia"/>
                <w:sz w:val="28"/>
                <w:szCs w:val="28"/>
                <w:vertAlign w:val="baseline"/>
                <w:lang w:eastAsia="zh-CN"/>
              </w:rPr>
            </w:pPr>
            <w:r>
              <w:rPr>
                <w:rFonts w:hint="eastAsia"/>
                <w:sz w:val="28"/>
                <w:szCs w:val="28"/>
                <w:vertAlign w:val="baseline"/>
                <w:lang w:eastAsia="zh-CN"/>
              </w:rPr>
              <w:t>质量技术部</w:t>
            </w:r>
          </w:p>
        </w:tc>
        <w:tc>
          <w:tcPr>
            <w:tcW w:w="1785" w:type="dxa"/>
          </w:tcPr>
          <w:p>
            <w:pPr>
              <w:jc w:val="center"/>
              <w:rPr>
                <w:rFonts w:hint="eastAsia" w:eastAsiaTheme="minorEastAsia"/>
                <w:sz w:val="28"/>
                <w:szCs w:val="28"/>
                <w:vertAlign w:val="baseline"/>
                <w:lang w:eastAsia="zh-CN"/>
              </w:rPr>
            </w:pPr>
            <w:r>
              <w:rPr>
                <w:rFonts w:hint="eastAsia"/>
                <w:b/>
                <w:bCs/>
                <w:sz w:val="32"/>
                <w:szCs w:val="32"/>
                <w:vertAlign w:val="baseline"/>
                <w:lang w:eastAsia="zh-CN"/>
              </w:rPr>
              <w:t>招聘岗位</w:t>
            </w:r>
          </w:p>
        </w:tc>
        <w:tc>
          <w:tcPr>
            <w:tcW w:w="1957" w:type="dxa"/>
          </w:tcPr>
          <w:p>
            <w:pPr>
              <w:jc w:val="center"/>
              <w:rPr>
                <w:rFonts w:hint="eastAsia" w:eastAsiaTheme="minorEastAsia"/>
                <w:sz w:val="28"/>
                <w:szCs w:val="28"/>
                <w:vertAlign w:val="baseline"/>
                <w:lang w:eastAsia="zh-CN"/>
              </w:rPr>
            </w:pPr>
            <w:r>
              <w:rPr>
                <w:rFonts w:hint="eastAsia"/>
                <w:sz w:val="28"/>
                <w:szCs w:val="28"/>
                <w:vertAlign w:val="baseline"/>
                <w:lang w:eastAsia="zh-CN"/>
              </w:rPr>
              <w:t>车间巡检员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tcPr>
          <w:p>
            <w:pPr>
              <w:jc w:val="center"/>
              <w:rPr>
                <w:rFonts w:hint="eastAsia"/>
                <w:b/>
                <w:bCs/>
                <w:sz w:val="32"/>
                <w:szCs w:val="32"/>
                <w:vertAlign w:val="baseline"/>
                <w:lang w:val="en-US" w:eastAsia="zh-CN"/>
              </w:rPr>
            </w:pPr>
            <w:r>
              <w:rPr>
                <w:rFonts w:hint="eastAsia"/>
                <w:b/>
                <w:bCs/>
                <w:sz w:val="32"/>
                <w:szCs w:val="32"/>
                <w:vertAlign w:val="baseline"/>
                <w:lang w:val="en-US" w:eastAsia="zh-CN"/>
              </w:rPr>
              <w:t>招聘人数</w:t>
            </w:r>
          </w:p>
        </w:tc>
        <w:tc>
          <w:tcPr>
            <w:tcW w:w="2650" w:type="dxa"/>
          </w:tcPr>
          <w:p>
            <w:pPr>
              <w:jc w:val="center"/>
              <w:rPr>
                <w:rFonts w:hint="default"/>
                <w:b/>
                <w:bCs/>
                <w:sz w:val="32"/>
                <w:szCs w:val="32"/>
                <w:vertAlign w:val="baseline"/>
                <w:lang w:val="en-US" w:eastAsia="zh-CN"/>
              </w:rPr>
            </w:pPr>
            <w:r>
              <w:rPr>
                <w:rFonts w:hint="eastAsia"/>
                <w:b w:val="0"/>
                <w:bCs w:val="0"/>
                <w:sz w:val="32"/>
                <w:szCs w:val="32"/>
                <w:vertAlign w:val="baseline"/>
                <w:lang w:val="en-US" w:eastAsia="zh-CN"/>
              </w:rPr>
              <w:t>1人</w:t>
            </w:r>
          </w:p>
        </w:tc>
        <w:tc>
          <w:tcPr>
            <w:tcW w:w="1785" w:type="dxa"/>
          </w:tcPr>
          <w:p>
            <w:pPr>
              <w:jc w:val="center"/>
              <w:rPr>
                <w:rFonts w:hint="eastAsia"/>
                <w:b/>
                <w:bCs/>
                <w:sz w:val="32"/>
                <w:szCs w:val="32"/>
                <w:vertAlign w:val="baseline"/>
                <w:lang w:val="en-US" w:eastAsia="zh-CN"/>
              </w:rPr>
            </w:pPr>
            <w:r>
              <w:rPr>
                <w:rFonts w:hint="eastAsia"/>
                <w:b/>
                <w:bCs/>
                <w:sz w:val="32"/>
                <w:szCs w:val="32"/>
                <w:vertAlign w:val="baseline"/>
                <w:lang w:val="en-US" w:eastAsia="zh-CN"/>
              </w:rPr>
              <w:t>学历要求</w:t>
            </w:r>
          </w:p>
        </w:tc>
        <w:tc>
          <w:tcPr>
            <w:tcW w:w="1957" w:type="dxa"/>
          </w:tcPr>
          <w:p>
            <w:pPr>
              <w:jc w:val="center"/>
              <w:rPr>
                <w:rFonts w:hint="eastAsia"/>
                <w:b w:val="0"/>
                <w:bCs w:val="0"/>
                <w:sz w:val="32"/>
                <w:szCs w:val="32"/>
                <w:vertAlign w:val="baseline"/>
                <w:lang w:val="en-US" w:eastAsia="zh-CN"/>
              </w:rPr>
            </w:pPr>
            <w:r>
              <w:rPr>
                <w:rFonts w:hint="eastAsia"/>
                <w:b w:val="0"/>
                <w:bCs w:val="0"/>
                <w:sz w:val="28"/>
                <w:szCs w:val="28"/>
                <w:vertAlign w:val="baseline"/>
                <w:lang w:val="en-US" w:eastAsia="zh-CN"/>
              </w:rPr>
              <w:t>本科及以上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tcPr>
          <w:p>
            <w:pPr>
              <w:jc w:val="center"/>
              <w:rPr>
                <w:rFonts w:hint="eastAsia"/>
                <w:b/>
                <w:bCs/>
                <w:sz w:val="32"/>
                <w:szCs w:val="32"/>
                <w:vertAlign w:val="baseline"/>
                <w:lang w:val="en-US" w:eastAsia="zh-CN"/>
              </w:rPr>
            </w:pPr>
            <w:r>
              <w:rPr>
                <w:rFonts w:hint="eastAsia"/>
                <w:b/>
                <w:bCs/>
                <w:sz w:val="32"/>
                <w:szCs w:val="32"/>
                <w:vertAlign w:val="baseline"/>
                <w:lang w:val="en-US" w:eastAsia="zh-CN"/>
              </w:rPr>
              <w:t>专业要求</w:t>
            </w:r>
          </w:p>
        </w:tc>
        <w:tc>
          <w:tcPr>
            <w:tcW w:w="2650" w:type="dxa"/>
          </w:tcPr>
          <w:p>
            <w:pPr>
              <w:jc w:val="center"/>
              <w:rPr>
                <w:rFonts w:hint="eastAsia" w:eastAsiaTheme="minorEastAsia"/>
                <w:b w:val="0"/>
                <w:bCs w:val="0"/>
                <w:sz w:val="32"/>
                <w:szCs w:val="32"/>
                <w:vertAlign w:val="baseline"/>
                <w:lang w:val="en-US" w:eastAsia="zh-CN"/>
              </w:rPr>
            </w:pPr>
            <w:r>
              <w:rPr>
                <w:rFonts w:hint="eastAsia" w:ascii="仿宋_GB2312" w:eastAsia="仿宋_GB2312"/>
                <w:color w:val="auto"/>
                <w:sz w:val="24"/>
              </w:rPr>
              <w:t>食品科学与工程、生物技术、发酵等相关专业</w:t>
            </w:r>
          </w:p>
        </w:tc>
        <w:tc>
          <w:tcPr>
            <w:tcW w:w="1785" w:type="dxa"/>
          </w:tcPr>
          <w:p>
            <w:pPr>
              <w:jc w:val="center"/>
              <w:rPr>
                <w:rFonts w:hint="eastAsia"/>
                <w:b/>
                <w:bCs/>
                <w:sz w:val="32"/>
                <w:szCs w:val="32"/>
                <w:vertAlign w:val="baseline"/>
                <w:lang w:val="en-US" w:eastAsia="zh-CN"/>
              </w:rPr>
            </w:pPr>
            <w:r>
              <w:rPr>
                <w:rFonts w:hint="eastAsia"/>
                <w:b/>
                <w:bCs/>
                <w:sz w:val="32"/>
                <w:szCs w:val="32"/>
                <w:vertAlign w:val="baseline"/>
                <w:lang w:val="en-US" w:eastAsia="zh-CN"/>
              </w:rPr>
              <w:t>年龄要求</w:t>
            </w:r>
          </w:p>
        </w:tc>
        <w:tc>
          <w:tcPr>
            <w:tcW w:w="1957" w:type="dxa"/>
          </w:tcPr>
          <w:p>
            <w:pPr>
              <w:jc w:val="center"/>
              <w:rPr>
                <w:rFonts w:hint="default"/>
                <w:b/>
                <w:bCs/>
                <w:sz w:val="32"/>
                <w:szCs w:val="32"/>
                <w:vertAlign w:val="baseline"/>
                <w:lang w:val="en-US" w:eastAsia="zh-CN"/>
              </w:rPr>
            </w:pPr>
            <w:r>
              <w:rPr>
                <w:rFonts w:hint="eastAsia"/>
                <w:b w:val="0"/>
                <w:bCs w:val="0"/>
                <w:sz w:val="28"/>
                <w:szCs w:val="28"/>
                <w:vertAlign w:val="baseline"/>
                <w:lang w:val="en-US" w:eastAsia="zh-CN"/>
              </w:rPr>
              <w:t>28-50岁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tcPr>
          <w:p>
            <w:pPr>
              <w:jc w:val="center"/>
              <w:rPr>
                <w:rFonts w:hint="eastAsia"/>
                <w:b/>
                <w:bCs/>
                <w:sz w:val="32"/>
                <w:szCs w:val="32"/>
                <w:vertAlign w:val="baseline"/>
                <w:lang w:val="en-US" w:eastAsia="zh-CN"/>
              </w:rPr>
            </w:pPr>
            <w:r>
              <w:rPr>
                <w:rFonts w:hint="eastAsia"/>
                <w:b/>
                <w:bCs/>
                <w:sz w:val="32"/>
                <w:szCs w:val="32"/>
                <w:vertAlign w:val="baseline"/>
                <w:lang w:val="en-US" w:eastAsia="zh-CN"/>
              </w:rPr>
              <w:t>薪资待遇</w:t>
            </w:r>
          </w:p>
        </w:tc>
        <w:tc>
          <w:tcPr>
            <w:tcW w:w="6392" w:type="dxa"/>
            <w:gridSpan w:val="3"/>
            <w:vAlign w:val="top"/>
          </w:tcPr>
          <w:p>
            <w:pPr>
              <w:jc w:val="center"/>
              <w:rPr>
                <w:rFonts w:hint="eastAsia"/>
                <w:b/>
                <w:bCs/>
                <w:sz w:val="32"/>
                <w:szCs w:val="32"/>
                <w:vertAlign w:val="baseline"/>
                <w:lang w:val="en-US" w:eastAsia="zh-CN"/>
              </w:rPr>
            </w:pPr>
            <w:r>
              <w:rPr>
                <w:rFonts w:hint="eastAsia"/>
                <w:b w:val="0"/>
                <w:bCs w:val="0"/>
                <w:sz w:val="28"/>
                <w:szCs w:val="28"/>
                <w:vertAlign w:val="baseline"/>
                <w:lang w:val="en-US" w:eastAsia="zh-CN"/>
              </w:rPr>
              <w:t>面议5100+（底薪+提成+工龄工资+话补）</w:t>
            </w: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tcPr>
          <w:p>
            <w:pPr>
              <w:jc w:val="center"/>
              <w:rPr>
                <w:rFonts w:hint="eastAsia"/>
                <w:b/>
                <w:bCs/>
                <w:sz w:val="32"/>
                <w:szCs w:val="32"/>
                <w:vertAlign w:val="baseline"/>
                <w:lang w:val="en-US" w:eastAsia="zh-CN"/>
              </w:rPr>
            </w:pPr>
            <w:r>
              <w:rPr>
                <w:rFonts w:hint="eastAsia"/>
                <w:b/>
                <w:bCs/>
                <w:sz w:val="32"/>
                <w:szCs w:val="32"/>
                <w:vertAlign w:val="baseline"/>
                <w:lang w:val="en-US" w:eastAsia="zh-CN"/>
              </w:rPr>
              <w:t>公司福利</w:t>
            </w:r>
          </w:p>
        </w:tc>
        <w:tc>
          <w:tcPr>
            <w:tcW w:w="6392" w:type="dxa"/>
            <w:gridSpan w:val="3"/>
            <w:vAlign w:val="top"/>
          </w:tcPr>
          <w:p>
            <w:pPr>
              <w:ind w:firstLine="560" w:firstLineChars="200"/>
              <w:jc w:val="both"/>
              <w:rPr>
                <w:rFonts w:hint="eastAsia"/>
                <w:b/>
                <w:bCs/>
                <w:sz w:val="32"/>
                <w:szCs w:val="32"/>
                <w:vertAlign w:val="baseline"/>
                <w:lang w:val="en-US" w:eastAsia="zh-CN"/>
              </w:rPr>
            </w:pPr>
            <w:r>
              <w:rPr>
                <w:rFonts w:hint="eastAsia"/>
                <w:b w:val="0"/>
                <w:bCs w:val="0"/>
                <w:sz w:val="28"/>
                <w:szCs w:val="28"/>
                <w:vertAlign w:val="baseline"/>
                <w:lang w:val="en-US" w:eastAsia="zh-CN"/>
              </w:rPr>
              <w:t>社保公积金、年终奖、包吃住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4"/>
          </w:tcPr>
          <w:p>
            <w:pPr>
              <w:ind w:firstLine="643" w:firstLineChars="200"/>
              <w:rPr>
                <w:rFonts w:hint="eastAsia" w:eastAsiaTheme="minorEastAsia"/>
                <w:sz w:val="28"/>
                <w:szCs w:val="28"/>
                <w:vertAlign w:val="baseline"/>
                <w:lang w:eastAsia="zh-CN"/>
              </w:rPr>
            </w:pPr>
            <w:r>
              <w:rPr>
                <w:rFonts w:hint="eastAsia"/>
                <w:b/>
                <w:bCs/>
                <w:sz w:val="32"/>
                <w:szCs w:val="32"/>
                <w:vertAlign w:val="baseline"/>
                <w:lang w:val="en-US" w:eastAsia="zh-CN"/>
              </w:rPr>
              <w:t>一、主要</w:t>
            </w:r>
            <w:r>
              <w:rPr>
                <w:rFonts w:hint="eastAsia"/>
                <w:b/>
                <w:bCs/>
                <w:sz w:val="32"/>
                <w:szCs w:val="32"/>
                <w:vertAlign w:val="baseline"/>
                <w:lang w:eastAsia="zh-CN"/>
              </w:rPr>
              <w:t>岗位职责：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4"/>
          </w:tcPr>
          <w:p>
            <w:pPr>
              <w:ind w:firstLine="480" w:firstLineChars="200"/>
              <w:rPr>
                <w:rFonts w:hint="eastAsia"/>
                <w:color w:val="auto"/>
                <w:sz w:val="24"/>
                <w:szCs w:val="24"/>
                <w:vertAlign w:val="baseline"/>
                <w:lang w:val="en-US" w:eastAsia="zh-CN"/>
              </w:rPr>
            </w:pPr>
            <w:r>
              <w:rPr>
                <w:rFonts w:hint="eastAsia"/>
                <w:color w:val="auto"/>
                <w:sz w:val="24"/>
                <w:szCs w:val="24"/>
                <w:vertAlign w:val="baseline"/>
                <w:lang w:val="en-US" w:eastAsia="zh-CN"/>
              </w:rPr>
              <w:t>1、负责对车间生产产品质量现场跟班控制，及时向质量主管和相关部门人员反馈与质量安全卫生相关信息。</w:t>
            </w:r>
          </w:p>
          <w:p>
            <w:pPr>
              <w:ind w:firstLine="480" w:firstLineChars="200"/>
              <w:rPr>
                <w:rFonts w:hint="eastAsia"/>
                <w:color w:val="auto"/>
                <w:sz w:val="24"/>
                <w:szCs w:val="24"/>
                <w:vertAlign w:val="baseline"/>
                <w:lang w:val="en-US" w:eastAsia="zh-CN"/>
              </w:rPr>
            </w:pPr>
            <w:r>
              <w:rPr>
                <w:rFonts w:hint="eastAsia"/>
                <w:color w:val="auto"/>
                <w:sz w:val="24"/>
                <w:szCs w:val="24"/>
                <w:vertAlign w:val="baseline"/>
                <w:lang w:val="en-US" w:eastAsia="zh-CN"/>
              </w:rPr>
              <w:t>2、</w:t>
            </w:r>
            <w:r>
              <w:rPr>
                <w:rFonts w:hint="eastAsia"/>
                <w:sz w:val="24"/>
                <w:szCs w:val="24"/>
                <w:vertAlign w:val="baseline"/>
                <w:lang w:eastAsia="zh-CN"/>
              </w:rPr>
              <w:t>负责</w:t>
            </w:r>
            <w:r>
              <w:rPr>
                <w:rFonts w:hint="eastAsia"/>
                <w:color w:val="auto"/>
                <w:sz w:val="24"/>
                <w:szCs w:val="24"/>
                <w:vertAlign w:val="baseline"/>
                <w:lang w:val="en-US" w:eastAsia="zh-CN"/>
              </w:rPr>
              <w:t>及时、准确、完整地作好现场检查记录，并整理制（填）表。</w:t>
            </w:r>
          </w:p>
          <w:p>
            <w:pPr>
              <w:ind w:firstLine="480" w:firstLineChars="200"/>
              <w:rPr>
                <w:rFonts w:hint="eastAsia"/>
                <w:color w:val="auto"/>
                <w:sz w:val="24"/>
                <w:szCs w:val="24"/>
                <w:vertAlign w:val="baseline"/>
                <w:lang w:val="en-US" w:eastAsia="zh-CN"/>
              </w:rPr>
            </w:pPr>
            <w:r>
              <w:rPr>
                <w:rFonts w:hint="eastAsia"/>
                <w:color w:val="auto"/>
                <w:sz w:val="24"/>
                <w:szCs w:val="24"/>
                <w:vertAlign w:val="baseline"/>
                <w:lang w:val="en-US" w:eastAsia="zh-CN"/>
              </w:rPr>
              <w:t>3、负责所控车间操作规程、安全与卫生，原辅材料、半成品和成品质量检查跟踪控制。</w:t>
            </w:r>
          </w:p>
          <w:p>
            <w:pPr>
              <w:ind w:firstLine="480" w:firstLineChars="200"/>
              <w:rPr>
                <w:rFonts w:hint="eastAsia"/>
                <w:color w:val="auto"/>
                <w:sz w:val="24"/>
                <w:szCs w:val="24"/>
                <w:vertAlign w:val="baseline"/>
                <w:lang w:val="en-US" w:eastAsia="zh-CN"/>
              </w:rPr>
            </w:pPr>
            <w:r>
              <w:rPr>
                <w:rFonts w:hint="eastAsia"/>
                <w:color w:val="auto"/>
                <w:sz w:val="24"/>
                <w:szCs w:val="24"/>
                <w:vertAlign w:val="baseline"/>
                <w:lang w:val="en-US" w:eastAsia="zh-CN"/>
              </w:rPr>
              <w:t>4、负责所控车间产品抽样送检。</w:t>
            </w:r>
          </w:p>
          <w:p>
            <w:pPr>
              <w:ind w:firstLine="480" w:firstLineChars="200"/>
              <w:rPr>
                <w:rFonts w:hint="eastAsia"/>
                <w:color w:val="auto"/>
                <w:sz w:val="24"/>
                <w:szCs w:val="24"/>
                <w:vertAlign w:val="baseline"/>
                <w:lang w:val="en-US" w:eastAsia="zh-CN"/>
              </w:rPr>
            </w:pPr>
            <w:r>
              <w:rPr>
                <w:rFonts w:hint="eastAsia"/>
                <w:color w:val="auto"/>
                <w:sz w:val="24"/>
                <w:szCs w:val="24"/>
                <w:vertAlign w:val="baseline"/>
                <w:lang w:val="en-US" w:eastAsia="zh-CN"/>
              </w:rPr>
              <w:t>5、负责处置所控车间质量安全卫生不符合项；协助制订所控车间质量整改措施，并具体协调落实。</w:t>
            </w:r>
          </w:p>
          <w:p>
            <w:pPr>
              <w:ind w:firstLine="480" w:firstLineChars="200"/>
              <w:rPr>
                <w:rFonts w:hint="default"/>
                <w:sz w:val="24"/>
                <w:szCs w:val="24"/>
                <w:vertAlign w:val="baseline"/>
                <w:lang w:val="en-US" w:eastAsia="zh-CN"/>
              </w:rPr>
            </w:pPr>
            <w:r>
              <w:rPr>
                <w:rFonts w:hint="eastAsia"/>
                <w:color w:val="auto"/>
                <w:sz w:val="24"/>
                <w:szCs w:val="24"/>
                <w:vertAlign w:val="baseline"/>
                <w:lang w:val="en-US" w:eastAsia="zh-CN"/>
              </w:rPr>
              <w:t>6、部门上级领导临时安排的其它工作任务。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4"/>
          </w:tcPr>
          <w:p>
            <w:pPr>
              <w:ind w:firstLine="643" w:firstLineChars="200"/>
              <w:rPr>
                <w:rFonts w:hint="eastAsia" w:eastAsiaTheme="minorEastAsia"/>
                <w:sz w:val="28"/>
                <w:szCs w:val="28"/>
                <w:vertAlign w:val="baseline"/>
                <w:lang w:eastAsia="zh-CN"/>
              </w:rPr>
            </w:pPr>
            <w:r>
              <w:rPr>
                <w:rFonts w:hint="eastAsia"/>
                <w:b/>
                <w:bCs/>
                <w:sz w:val="32"/>
                <w:szCs w:val="32"/>
                <w:vertAlign w:val="baseline"/>
                <w:lang w:val="en-US" w:eastAsia="zh-CN"/>
              </w:rPr>
              <w:t>二、</w:t>
            </w:r>
            <w:r>
              <w:rPr>
                <w:rFonts w:hint="eastAsia"/>
                <w:b/>
                <w:bCs/>
                <w:sz w:val="32"/>
                <w:szCs w:val="32"/>
                <w:vertAlign w:val="baseline"/>
                <w:lang w:eastAsia="zh-CN"/>
              </w:rPr>
              <w:t>任职要求：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4"/>
          </w:tcPr>
          <w:p>
            <w:pPr>
              <w:numPr>
                <w:ilvl w:val="0"/>
                <w:numId w:val="0"/>
              </w:numPr>
              <w:rPr>
                <w:rFonts w:hint="eastAsia"/>
                <w:sz w:val="24"/>
                <w:szCs w:val="24"/>
                <w:vertAlign w:val="baseline"/>
                <w:lang w:val="en-US" w:eastAsia="zh-CN"/>
              </w:rPr>
            </w:pPr>
          </w:p>
          <w:p>
            <w:pPr>
              <w:numPr>
                <w:ilvl w:val="0"/>
                <w:numId w:val="0"/>
              </w:numPr>
              <w:ind w:firstLine="480" w:firstLineChars="200"/>
              <w:rPr>
                <w:rFonts w:hint="eastAsia"/>
                <w:sz w:val="24"/>
                <w:szCs w:val="24"/>
                <w:vertAlign w:val="baseline"/>
                <w:lang w:val="en-US" w:eastAsia="zh-CN"/>
              </w:rPr>
            </w:pPr>
            <w:r>
              <w:rPr>
                <w:rFonts w:hint="eastAsia"/>
                <w:sz w:val="24"/>
                <w:szCs w:val="24"/>
                <w:vertAlign w:val="baseline"/>
                <w:lang w:val="en-US" w:eastAsia="zh-CN"/>
              </w:rPr>
              <w:t>1、爱岗敬业，有较强的服务意识和奉献精神；</w:t>
            </w:r>
          </w:p>
          <w:p>
            <w:pPr>
              <w:numPr>
                <w:ilvl w:val="0"/>
                <w:numId w:val="0"/>
              </w:numPr>
              <w:ind w:firstLine="480" w:firstLineChars="200"/>
              <w:rPr>
                <w:rFonts w:hint="eastAsia"/>
                <w:sz w:val="24"/>
                <w:szCs w:val="24"/>
                <w:vertAlign w:val="baseline"/>
                <w:lang w:val="en-US" w:eastAsia="zh-CN"/>
              </w:rPr>
            </w:pPr>
            <w:r>
              <w:rPr>
                <w:rFonts w:hint="eastAsia"/>
                <w:sz w:val="24"/>
                <w:szCs w:val="24"/>
                <w:vertAlign w:val="baseline"/>
                <w:lang w:val="en-US" w:eastAsia="zh-CN"/>
              </w:rPr>
              <w:t>2、遵纪守法，吃苦耐劳，具有全局观念和团结合作精神。</w:t>
            </w:r>
          </w:p>
          <w:p>
            <w:pPr>
              <w:numPr>
                <w:ilvl w:val="0"/>
                <w:numId w:val="0"/>
              </w:numPr>
              <w:ind w:firstLine="480" w:firstLineChars="200"/>
              <w:rPr>
                <w:rFonts w:hint="eastAsia"/>
                <w:sz w:val="24"/>
                <w:szCs w:val="24"/>
                <w:vertAlign w:val="baseline"/>
                <w:lang w:val="en-US" w:eastAsia="zh-CN"/>
              </w:rPr>
            </w:pPr>
            <w:r>
              <w:rPr>
                <w:rFonts w:hint="eastAsia"/>
                <w:sz w:val="24"/>
                <w:szCs w:val="24"/>
                <w:vertAlign w:val="baseline"/>
                <w:lang w:val="en-US" w:eastAsia="zh-CN"/>
              </w:rPr>
              <w:t>3、1年以上食品行业质量现场管理工作经验。</w:t>
            </w:r>
          </w:p>
          <w:p>
            <w:pPr>
              <w:numPr>
                <w:ilvl w:val="0"/>
                <w:numId w:val="2"/>
              </w:numPr>
              <w:ind w:left="0" w:leftChars="0" w:firstLine="480" w:firstLineChars="200"/>
              <w:rPr>
                <w:rFonts w:hint="eastAsia"/>
                <w:sz w:val="24"/>
                <w:szCs w:val="24"/>
                <w:vertAlign w:val="baseline"/>
                <w:lang w:val="en-US" w:eastAsia="zh-CN"/>
              </w:rPr>
            </w:pPr>
            <w:r>
              <w:rPr>
                <w:rFonts w:hint="eastAsia"/>
                <w:sz w:val="24"/>
                <w:szCs w:val="24"/>
                <w:vertAlign w:val="baseline"/>
                <w:lang w:val="en-US" w:eastAsia="zh-CN"/>
              </w:rPr>
              <w:t>无违法记录。</w:t>
            </w:r>
          </w:p>
          <w:p>
            <w:pPr>
              <w:numPr>
                <w:ilvl w:val="0"/>
                <w:numId w:val="0"/>
              </w:numPr>
              <w:ind w:leftChars="200"/>
              <w:rPr>
                <w:rFonts w:hint="eastAsia"/>
                <w:sz w:val="24"/>
                <w:szCs w:val="24"/>
                <w:vertAlign w:val="baseline"/>
                <w:lang w:val="en-US" w:eastAsia="zh-CN"/>
              </w:rPr>
            </w:pPr>
          </w:p>
        </w:tc>
      </w:tr>
    </w:tbl>
    <w:p>
      <w:pPr>
        <w:bidi w:val="0"/>
        <w:jc w:val="left"/>
        <w:rPr>
          <w:rFonts w:asciiTheme="minorHAnsi" w:hAnsiTheme="minorHAnsi" w:eastAsiaTheme="minorEastAsia" w:cstheme="minorBidi"/>
          <w:kern w:val="2"/>
          <w:sz w:val="21"/>
          <w:szCs w:val="24"/>
          <w:lang w:val="en-US" w:eastAsia="zh-CN" w:bidi="ar-S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FF75A76"/>
    <w:multiLevelType w:val="singleLevel"/>
    <w:tmpl w:val="2FF75A76"/>
    <w:lvl w:ilvl="0" w:tentative="0">
      <w:start w:val="2"/>
      <w:numFmt w:val="decimal"/>
      <w:suff w:val="nothing"/>
      <w:lvlText w:val="%1、"/>
      <w:lvlJc w:val="left"/>
    </w:lvl>
  </w:abstractNum>
  <w:abstractNum w:abstractNumId="1">
    <w:nsid w:val="539093E3"/>
    <w:multiLevelType w:val="singleLevel"/>
    <w:tmpl w:val="539093E3"/>
    <w:lvl w:ilvl="0" w:tentative="0">
      <w:start w:val="1"/>
      <w:numFmt w:val="decimal"/>
      <w:suff w:val="nothing"/>
      <w:lvlText w:val="%1、"/>
      <w:lvlJc w:val="left"/>
    </w:lvl>
  </w:abstractNum>
  <w:abstractNum w:abstractNumId="2">
    <w:nsid w:val="7414DB6A"/>
    <w:multiLevelType w:val="singleLevel"/>
    <w:tmpl w:val="7414DB6A"/>
    <w:lvl w:ilvl="0" w:tentative="0">
      <w:start w:val="1"/>
      <w:numFmt w:val="decimal"/>
      <w:suff w:val="nothing"/>
      <w:lvlText w:val="%1、"/>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E1NzRjNzY2YjBmZTBiNDU1YjYzNTBmZTllOGU0NzMifQ=="/>
  </w:docVars>
  <w:rsids>
    <w:rsidRoot w:val="00000000"/>
    <w:rsid w:val="05281BC3"/>
    <w:rsid w:val="07034156"/>
    <w:rsid w:val="224609DD"/>
    <w:rsid w:val="25E01E9B"/>
    <w:rsid w:val="26EE4083"/>
    <w:rsid w:val="2F8C4439"/>
    <w:rsid w:val="38DD0901"/>
    <w:rsid w:val="3BDF7FE6"/>
    <w:rsid w:val="3E16269B"/>
    <w:rsid w:val="3ED25BE0"/>
    <w:rsid w:val="448806E9"/>
    <w:rsid w:val="502F684A"/>
    <w:rsid w:val="54CD4A28"/>
    <w:rsid w:val="56E2109B"/>
    <w:rsid w:val="57A01107"/>
    <w:rsid w:val="648B3FB8"/>
    <w:rsid w:val="724C122A"/>
    <w:rsid w:val="78772339"/>
    <w:rsid w:val="790C34C1"/>
    <w:rsid w:val="792B41D2"/>
    <w:rsid w:val="7FE045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rPr>
      <w:rFonts w:eastAsia="仿宋_GB2312"/>
      <w:sz w:val="24"/>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15</Pages>
  <Words>7941</Words>
  <Characters>8080</Characters>
  <Lines>0</Lines>
  <Paragraphs>0</Paragraphs>
  <TotalTime>29</TotalTime>
  <ScaleCrop>false</ScaleCrop>
  <LinksUpToDate>false</LinksUpToDate>
  <CharactersWithSpaces>8095</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2022-12-28T08:41:00Z</dcterms:created>
  <dc:creator>Administrator.PC-20220413WJXR</dc:creator>
  <cp:lastModifiedBy>不期而遇</cp:lastModifiedBy>
  <dcterms:modified xsi:type="dcterms:W3CDTF">2023-01-05T03:07:11Z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E1942BB5BDC3441B8DFBD702395389C9</vt:lpwstr>
  </property>
</Properties>
</file>