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  <w:t>1：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赫章县人民医院公开招聘合同制人员报名表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4"/>
          <w:szCs w:val="44"/>
          <w:shd w:val="clear" w:color="auto" w:fill="FFFFFF"/>
        </w:rPr>
      </w:pPr>
    </w:p>
    <w:tbl>
      <w:tblPr>
        <w:tblStyle w:val="5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8"/>
        <w:gridCol w:w="643"/>
        <w:gridCol w:w="961"/>
        <w:gridCol w:w="1230"/>
        <w:gridCol w:w="1559"/>
        <w:gridCol w:w="150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0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（照片）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籍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0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50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电话号码</w:t>
            </w:r>
          </w:p>
        </w:tc>
        <w:tc>
          <w:tcPr>
            <w:tcW w:w="34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从事专业年限</w:t>
            </w:r>
          </w:p>
        </w:tc>
        <w:tc>
          <w:tcPr>
            <w:tcW w:w="196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代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196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调剂</w:t>
            </w:r>
          </w:p>
        </w:tc>
        <w:tc>
          <w:tcPr>
            <w:tcW w:w="785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学习工作简历</w:t>
            </w:r>
          </w:p>
        </w:tc>
        <w:tc>
          <w:tcPr>
            <w:tcW w:w="785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考生信息确认</w:t>
            </w:r>
          </w:p>
        </w:tc>
        <w:tc>
          <w:tcPr>
            <w:tcW w:w="785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3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考生承诺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以上信息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属实并且已认真核对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，若有虚假、遗漏、错误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等情况影响报名、聘用的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，责任自负。</w:t>
            </w:r>
          </w:p>
          <w:p>
            <w:pPr>
              <w:spacing w:line="320" w:lineRule="exact"/>
              <w:ind w:firstLine="280" w:firstLineChars="1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240" w:lineRule="auto"/>
              <w:jc w:val="right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考生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代报人（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手写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签名）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             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招聘单位初审意见</w:t>
            </w:r>
          </w:p>
        </w:tc>
        <w:tc>
          <w:tcPr>
            <w:tcW w:w="785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righ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ZGM4ZGVkMGFlY2VlMTUyNWEwMDFlNjFhMDVlMjAifQ=="/>
  </w:docVars>
  <w:rsids>
    <w:rsidRoot w:val="00000000"/>
    <w:rsid w:val="002C6CD8"/>
    <w:rsid w:val="02781BC8"/>
    <w:rsid w:val="02BF77F6"/>
    <w:rsid w:val="07CB4548"/>
    <w:rsid w:val="1F4953D7"/>
    <w:rsid w:val="26B40B71"/>
    <w:rsid w:val="29AB625B"/>
    <w:rsid w:val="2EDC6EB7"/>
    <w:rsid w:val="3C9F624E"/>
    <w:rsid w:val="3DE17A8B"/>
    <w:rsid w:val="44827B5D"/>
    <w:rsid w:val="4A556A39"/>
    <w:rsid w:val="50865683"/>
    <w:rsid w:val="563334BB"/>
    <w:rsid w:val="58F20F01"/>
    <w:rsid w:val="611E64A2"/>
    <w:rsid w:val="6ECD3B4B"/>
    <w:rsid w:val="72343EE1"/>
    <w:rsid w:val="72735C08"/>
    <w:rsid w:val="77B75398"/>
    <w:rsid w:val="7BE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xyy</Company>
  <Pages>1</Pages>
  <Words>316</Words>
  <Characters>432</Characters>
  <Paragraphs>80</Paragraphs>
  <TotalTime>23</TotalTime>
  <ScaleCrop>false</ScaleCrop>
  <LinksUpToDate>false</LinksUpToDate>
  <CharactersWithSpaces>473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2019-11-19T02:19:00Z</dcterms:created>
  <dc:creator>胖胖1417180394</dc:creator>
  <cp:lastModifiedBy>企业用户_368947114</cp:lastModifiedBy>
  <cp:lastPrinted>2023-08-24T00:33:00Z</cp:lastPrinted>
  <dcterms:modified xsi:type="dcterms:W3CDTF">2023-08-24T01:37:36Z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92D117819DFC4B7E9B3567C9AEC15D0B_13</vt:lpwstr>
  </property>
</Properties>
</file>