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  <w:t>同意</w:t>
      </w:r>
      <w:r>
        <w:rPr>
          <w:rFonts w:hint="eastAsia" w:ascii="Times New Roman" w:hAnsi="Times New Roman" w:eastAsia="方正小标宋简体" w:cs="Times New Roman"/>
          <w:sz w:val="44"/>
          <w:szCs w:val="52"/>
          <w:lang w:val="en-US" w:eastAsia="zh-CN"/>
        </w:rPr>
        <w:t>报考</w:t>
      </w:r>
      <w:r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，系我单位在职在编职工，身份性质为（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行政编制、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参公编制、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事业管理编制、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事业专业技术编制），我单位同意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同志参加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kern w:val="0"/>
          <w:sz w:val="32"/>
          <w:szCs w:val="32"/>
          <w:u w:val="none" w:color="auto"/>
          <w:lang w:val="en-US" w:eastAsia="zh-CN" w:bidi="ar"/>
        </w:rPr>
        <w:t>福泉市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pacing w:val="0"/>
          <w:kern w:val="0"/>
          <w:sz w:val="32"/>
          <w:szCs w:val="32"/>
          <w:u w:val="none" w:color="auto"/>
          <w:lang w:val="en-US" w:eastAsia="zh-CN" w:bidi="ar"/>
        </w:rPr>
        <w:t>202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spacing w:val="0"/>
          <w:kern w:val="0"/>
          <w:sz w:val="32"/>
          <w:szCs w:val="32"/>
          <w:u w:val="none" w:color="auto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pacing w:val="0"/>
          <w:kern w:val="0"/>
          <w:sz w:val="32"/>
          <w:szCs w:val="32"/>
          <w:u w:val="none" w:color="auto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kern w:val="0"/>
          <w:sz w:val="32"/>
          <w:szCs w:val="32"/>
          <w:u w:val="none" w:color="auto"/>
          <w:lang w:val="en-US" w:eastAsia="zh-CN" w:bidi="ar"/>
        </w:rPr>
        <w:t>“雁归兴泉”医疗卫生人才遴选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，若该同志被引进，我单位将配合办理其实地考察、人事档案、工资、党组织关系等手续。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20" w:firstLineChars="1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（公章/</w:t>
      </w:r>
      <w:r>
        <w:rPr>
          <w:rFonts w:hint="eastAsia" w:ascii="Times New Roman" w:hAnsi="Times New Roman" w:eastAsia="仿宋" w:cs="Times New Roman"/>
          <w:sz w:val="32"/>
          <w:szCs w:val="32"/>
          <w:u w:val="none"/>
          <w:lang w:val="en-US" w:eastAsia="zh-CN"/>
        </w:rPr>
        <w:t>用人单位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 xml:space="preserve">全称)          </w:t>
      </w:r>
      <w:r>
        <w:rPr>
          <w:rFonts w:hint="eastAsia" w:ascii="Times New Roman" w:hAnsi="Times New Roman" w:eastAsia="仿宋" w:cs="Times New Roman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（公章/</w:t>
      </w:r>
      <w:r>
        <w:rPr>
          <w:rFonts w:hint="eastAsia" w:ascii="Times New Roman" w:hAnsi="Times New Roman" w:eastAsia="仿宋" w:cs="Times New Roman"/>
          <w:sz w:val="32"/>
          <w:szCs w:val="32"/>
          <w:u w:val="none"/>
          <w:lang w:val="en-US" w:eastAsia="zh-CN"/>
        </w:rPr>
        <w:t>主管部门全称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 xml:space="preserve">                                202</w:t>
      </w:r>
      <w:r>
        <w:rPr>
          <w:rFonts w:hint="eastAsia" w:ascii="Times New Roman" w:hAnsi="Times New Roman" w:eastAsia="仿宋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 xml:space="preserve">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200"/>
        <w:jc w:val="both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MjY5Mjk2YmRlZDk3NjJhNDUxNDQ1YzgzNzdhZjcifQ=="/>
  </w:docVars>
  <w:rsids>
    <w:rsidRoot w:val="27C3211C"/>
    <w:rsid w:val="03732799"/>
    <w:rsid w:val="03F71B59"/>
    <w:rsid w:val="076409EF"/>
    <w:rsid w:val="0A6F6107"/>
    <w:rsid w:val="167422EF"/>
    <w:rsid w:val="23360D3D"/>
    <w:rsid w:val="27C3211C"/>
    <w:rsid w:val="2A381933"/>
    <w:rsid w:val="39202933"/>
    <w:rsid w:val="540D5F96"/>
    <w:rsid w:val="693E586F"/>
    <w:rsid w:val="702E7782"/>
    <w:rsid w:val="73B4096C"/>
    <w:rsid w:val="7C6018FF"/>
    <w:rsid w:val="7D9D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178</Characters>
  <Lines>0</Lines>
  <Paragraphs>0</Paragraphs>
  <TotalTime>10</TotalTime>
  <ScaleCrop>false</ScaleCrop>
  <LinksUpToDate>false</LinksUpToDate>
  <CharactersWithSpaces>264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2022-08-15T08:02:00Z</dcterms:created>
  <dc:creator>Administrator</dc:creator>
  <cp:lastModifiedBy>Administrator</cp:lastModifiedBy>
  <cp:lastPrinted>2023-07-10T07:36:13Z</cp:lastPrinted>
  <dcterms:modified xsi:type="dcterms:W3CDTF">2023-07-10T07:53:26Z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A8E314D38D7242148A57AA5AB6F56C8E_13</vt:lpwstr>
  </property>
</Properties>
</file>