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left="0" w:leftChars="0" w:right="0" w:right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铝电公司202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届毕业生应聘申请表</w:t>
      </w:r>
    </w:p>
    <w:bookmarkEnd w:id="1"/>
    <w:tbl>
      <w:tblPr>
        <w:tblStyle w:val="5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25"/>
        <w:gridCol w:w="852"/>
        <w:gridCol w:w="141"/>
        <w:gridCol w:w="993"/>
        <w:gridCol w:w="141"/>
        <w:gridCol w:w="993"/>
        <w:gridCol w:w="992"/>
        <w:gridCol w:w="141"/>
        <w:gridCol w:w="1417"/>
        <w:gridCol w:w="3"/>
        <w:gridCol w:w="1131"/>
        <w:gridCol w:w="1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373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right="4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近期正面彩照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right="4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省   县</w:t>
            </w: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身  高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cm</w:t>
            </w: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体  重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kg</w:t>
            </w: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外语等级/成绩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院系/学历</w:t>
            </w:r>
          </w:p>
        </w:tc>
        <w:tc>
          <w:tcPr>
            <w:tcW w:w="2552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专业及专业方向</w:t>
            </w:r>
          </w:p>
        </w:tc>
        <w:tc>
          <w:tcPr>
            <w:tcW w:w="368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主要课程</w:t>
            </w:r>
          </w:p>
        </w:tc>
        <w:tc>
          <w:tcPr>
            <w:tcW w:w="836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552" w:type="dxa"/>
            <w:gridSpan w:val="5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482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7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70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意向单位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应聘专业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27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是否服从岗位调配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70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教育情况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（按学历层次由高至低填写至本科止）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 xml:space="preserve">     院校/专业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学科排名%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综合排名%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在校期间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其他情况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GPA平均绩点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是否因病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有过手术治疗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是否受过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违纪处罚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科目数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是否休学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是否降级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0" w:type="dxa"/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实践或社团经历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实践单位或社团名称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实践内容及成绩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40" w:type="dxa"/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个人获奖情况/专业资格证书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时  间</w:t>
            </w:r>
          </w:p>
        </w:tc>
        <w:tc>
          <w:tcPr>
            <w:tcW w:w="5673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获得何种奖励或专业资格证书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3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3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文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  <w:shd w:val="clear" w:color="auto" w:fill="FFFFFF"/>
              </w:rPr>
              <w:t>体特长</w:t>
            </w:r>
          </w:p>
        </w:tc>
        <w:tc>
          <w:tcPr>
            <w:tcW w:w="7940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个人兴趣</w:t>
            </w:r>
          </w:p>
        </w:tc>
        <w:tc>
          <w:tcPr>
            <w:tcW w:w="7940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职业</w:t>
            </w:r>
          </w:p>
        </w:tc>
        <w:tc>
          <w:tcPr>
            <w:tcW w:w="382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640" w:type="dxa"/>
            <w:gridSpan w:val="13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补充您认为需要本公司了解的其他个人情况：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640" w:type="dxa"/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本人声明以上内容及所附材料(含成绩单\证书等)全部属实，且本人愿意承担因不实内容引发的一切后果。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6200" w:firstLineChars="31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本人签名：</w:t>
            </w:r>
          </w:p>
          <w:p>
            <w:pPr>
              <w:widowControl/>
              <w:ind w:firstLine="6900" w:firstLineChars="345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640" w:type="dxa"/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本人同意提交本申请后，公司可以向本人的老师或其他相关人员进行调查。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640" w:type="dxa"/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firstLine="400" w:firstLineChars="200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注意事项: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1.本表不够可另附页；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2.请将您的个人简历、学校推荐表、教务部门盖章的成绩单、证书及近期体检证明等扫描件作为附件附在此表后，一并通过邮箱投递。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1055B"/>
    <w:rsid w:val="6D510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next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paragraph" w:styleId="4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2023-08-30T09:10:00Z</dcterms:created>
  <dc:creator>杨耀鹏</dc:creator>
  <cp:lastModifiedBy>杨耀鹏</cp:lastModifiedBy>
  <dcterms:modified xsi:type="dcterms:W3CDTF">2023-08-30T09:11:14Z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99961A27EC5B48DCB3F1E0DD8ABD07CC</vt:lpwstr>
  </property>
</Properties>
</file>