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附件2：</w:t>
      </w:r>
    </w:p>
    <w:p>
      <w:pPr>
        <w:jc w:val="center"/>
        <w:rPr>
          <w:rStyle w:val="11"/>
          <w:rFonts w:hint="eastAsia" w:ascii="宋体" w:eastAsia="宋体" w:cs="宋体"/>
          <w:sz w:val="32"/>
          <w:szCs w:val="32"/>
          <w:lang w:bidi="ar-SA"/>
        </w:rPr>
      </w:pPr>
      <w:r>
        <w:rPr>
          <w:rStyle w:val="11"/>
          <w:rFonts w:hint="eastAsia" w:ascii="宋体" w:eastAsia="宋体" w:cs="宋体"/>
          <w:sz w:val="32"/>
          <w:szCs w:val="32"/>
          <w:lang w:bidi="ar-SA"/>
        </w:rPr>
        <w:t>安龙县总工会2023年</w:t>
      </w:r>
      <w:r>
        <w:rPr>
          <w:rStyle w:val="11"/>
          <w:rFonts w:hint="eastAsia" w:ascii="宋体" w:cs="宋体"/>
          <w:sz w:val="32"/>
          <w:szCs w:val="32"/>
          <w:lang w:val="en-US" w:bidi="ar-SA"/>
        </w:rPr>
        <w:t>公开</w:t>
      </w:r>
      <w:bookmarkStart w:id="0" w:name="_GoBack"/>
      <w:bookmarkEnd w:id="0"/>
      <w:r>
        <w:rPr>
          <w:rStyle w:val="11"/>
          <w:rFonts w:hint="eastAsia" w:ascii="宋体" w:eastAsia="宋体" w:cs="宋体"/>
          <w:sz w:val="32"/>
          <w:szCs w:val="32"/>
          <w:lang w:bidi="ar-SA"/>
        </w:rPr>
        <w:t>招聘社会工作者加分申请表</w:t>
      </w:r>
    </w:p>
    <w:p>
      <w:pPr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报名日期：202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年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月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日</w:t>
      </w:r>
    </w:p>
    <w:tbl>
      <w:tblPr>
        <w:tblStyle w:val="9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79"/>
              </w:tabs>
              <w:spacing w:line="200" w:lineRule="atLeas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例1：安龙县总工会--01</w:t>
            </w:r>
          </w:p>
          <w:p>
            <w:pPr>
              <w:spacing w:line="200" w:lineRule="atLeas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   安龙县总工会--02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从</w:t>
            </w:r>
            <w:r>
              <w:rPr>
                <w:rFonts w:ascii="仿宋_GB2312" w:hAnsi="仿宋_GB2312" w:eastAsia="方正兰亭黑_GBK"/>
                <w:szCs w:val="21"/>
              </w:rPr>
              <w:t>高</w:t>
            </w:r>
            <w:r>
              <w:rPr>
                <w:rFonts w:hint="eastAsia" w:ascii="仿宋_GB2312" w:eastAsia="仿宋_GB2312"/>
                <w:szCs w:val="21"/>
              </w:rPr>
              <w:t>中毕业填起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2008.9-2011.6  就读xxx中学</w:t>
            </w:r>
          </w:p>
          <w:p>
            <w:pPr>
              <w:pStyle w:val="7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2011.9-2015.6  就读XXX大学</w:t>
            </w:r>
          </w:p>
          <w:p>
            <w:pPr>
              <w:pStyle w:val="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 xml:space="preserve">2015.7-至今   XXX公司  任  </w:t>
            </w:r>
            <w:r>
              <w:rPr>
                <w:rFonts w:hint="eastAsia" w:ascii="宋体" w:cs="宋体"/>
                <w:sz w:val="21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本人确认签字：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5415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5pt;width:11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+mkPzwAAAAMBAAAPAAAAAAAAAAEAIAAAACIAAABkcnMvZG93bnJl&#10;di54bWxQSwECFAAUAAAACACHTuJAMAc5Os0BAACX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ZGU5YjM5NTcyMzU5OTUwZDJlNWY3NjBjZTZjODgifQ=="/>
  </w:docVars>
  <w:rsids>
    <w:rsidRoot w:val="4C0B1558"/>
    <w:rsid w:val="0158175B"/>
    <w:rsid w:val="219B0536"/>
    <w:rsid w:val="4C0B1558"/>
    <w:rsid w:val="4DE7405D"/>
    <w:rsid w:val="5CBC407B"/>
    <w:rsid w:val="7CD876A6"/>
    <w:rsid w:val="7E2B746E"/>
    <w:rsid w:val="FFFF8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1"/>
    <w:qFormat/>
    <w:uiPriority w:val="0"/>
    <w:pPr>
      <w:widowControl w:val="0"/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kern w:val="2"/>
      <w:sz w:val="21"/>
      <w:lang w:val="en-US" w:eastAsia="zh-CN" w:bidi="ar-SA"/>
    </w:rPr>
  </w:style>
  <w:style w:type="paragraph" w:styleId="4">
    <w:name w:val="Body Text First Indent 2"/>
    <w:basedOn w:val="5"/>
    <w:qFormat/>
    <w:uiPriority w:val="0"/>
    <w:pPr>
      <w:ind w:firstLine="200" w:firstLineChars="200"/>
    </w:pPr>
  </w:style>
  <w:style w:type="paragraph" w:styleId="5">
    <w:name w:val="Body Text Indent"/>
    <w:basedOn w:val="1"/>
    <w:qFormat/>
    <w:uiPriority w:val="0"/>
    <w:pPr>
      <w:ind w:firstLine="630"/>
    </w:pPr>
    <w:rPr>
      <w:sz w:val="32"/>
    </w:rPr>
  </w:style>
  <w:style w:type="paragraph" w:styleId="7">
    <w:name w:val="Body Text"/>
    <w:basedOn w:val="1"/>
    <w:next w:val="2"/>
    <w:qFormat/>
    <w:uiPriority w:val="0"/>
    <w:pPr>
      <w:widowControl w:val="0"/>
      <w:spacing w:after="1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标题 1 Char"/>
    <w:basedOn w:val="10"/>
    <w:link w:val="6"/>
    <w:qFormat/>
    <w:uiPriority w:val="0"/>
    <w:rPr>
      <w:rFonts w:ascii="宋体" w:eastAsia="宋体" w:cs="Times New Roman"/>
      <w:b/>
      <w:kern w:val="44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2022-06-29T12:19:00Z</dcterms:created>
  <dc:creator>沙漠</dc:creator>
  <cp:lastModifiedBy>yyy</cp:lastModifiedBy>
  <dcterms:modified xsi:type="dcterms:W3CDTF">2023-10-11T09:17:39Z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5F00583696F37B7F73AF246519DC6BD7</vt:lpwstr>
  </property>
</Properties>
</file>