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贵阳市久银私募基金管理有限公司</w:t>
      </w:r>
    </w:p>
    <w:p>
      <w:pPr>
        <w:widowControl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应聘人员报名登记表</w:t>
      </w:r>
    </w:p>
    <w:p>
      <w:pPr>
        <w:widowControl/>
        <w:jc w:val="left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hint="eastAsia" w:ascii="仿宋_GB2312" w:hAnsi="仿宋_GB2312" w:cs="仿宋_GB2312"/>
          <w:sz w:val="24"/>
        </w:rPr>
        <w:t xml:space="preserve"> 应聘岗位 ：</w:t>
      </w:r>
      <w:r>
        <w:rPr>
          <w:rFonts w:hint="eastAsia" w:ascii="仿宋_GB2312" w:hAnsi="仿宋_GB2312" w:cs="仿宋_GB2312"/>
          <w:sz w:val="24"/>
          <w:u w:val="single"/>
        </w:rPr>
        <w:t xml:space="preserve">                  </w:t>
      </w:r>
    </w:p>
    <w:tbl>
      <w:tblPr>
        <w:tblStyle w:val="3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45"/>
        <w:gridCol w:w="772"/>
        <w:gridCol w:w="301"/>
        <w:gridCol w:w="1487"/>
        <w:gridCol w:w="1073"/>
        <w:gridCol w:w="25"/>
        <w:gridCol w:w="1358"/>
        <w:gridCol w:w="1709"/>
        <w:gridCol w:w="1772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6" w:hRule="exact"/>
          <w:jc w:val="center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姓 名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性 别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民 族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772" w:type="dxa"/>
            <w:vMerge w:val="restart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照片（必填）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13" w:hRule="exact"/>
          <w:jc w:val="center"/>
        </w:trPr>
        <w:tc>
          <w:tcPr>
            <w:tcW w:w="11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出生时间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参加工作  时 间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籍 贯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93" w:hRule="exact"/>
          <w:jc w:val="center"/>
        </w:trPr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政治面貌</w:t>
            </w:r>
          </w:p>
        </w:tc>
        <w:tc>
          <w:tcPr>
            <w:tcW w:w="3633" w:type="dxa"/>
            <w:gridSpan w:val="4"/>
            <w:vAlign w:val="center"/>
          </w:tcPr>
          <w:p>
            <w:pPr>
              <w:rPr>
                <w:rFonts w:ascii="仿宋_GB2312" w:hAnsi="华文仿宋"/>
                <w:sz w:val="24"/>
              </w:rPr>
            </w:pP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入党（团）时 间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4" w:hRule="exact"/>
          <w:jc w:val="center"/>
        </w:trPr>
        <w:tc>
          <w:tcPr>
            <w:tcW w:w="218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婚姻状况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健康状况</w:t>
            </w: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华文仿宋"/>
                <w:sz w:val="24"/>
              </w:rPr>
            </w:pPr>
          </w:p>
        </w:tc>
        <w:tc>
          <w:tcPr>
            <w:tcW w:w="1772" w:type="dxa"/>
            <w:vMerge w:val="continue"/>
            <w:vAlign w:val="center"/>
          </w:tcPr>
          <w:p>
            <w:pPr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7" w:hRule="exact"/>
          <w:jc w:val="center"/>
        </w:trPr>
        <w:tc>
          <w:tcPr>
            <w:tcW w:w="2183" w:type="dxa"/>
            <w:gridSpan w:val="4"/>
            <w:vAlign w:val="center"/>
          </w:tcPr>
          <w:p>
            <w:pPr>
              <w:jc w:val="left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专业技术资格（职称）</w:t>
            </w:r>
          </w:p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5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/>
                <w:sz w:val="18"/>
              </w:rPr>
            </w:pPr>
            <w:r>
              <w:rPr>
                <w:rFonts w:hint="eastAsia" w:ascii="仿宋_GB2312" w:hAnsi="华文仿宋"/>
                <w:sz w:val="24"/>
              </w:rPr>
              <w:t>资格取得时间</w:t>
            </w:r>
          </w:p>
        </w:tc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7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36" w:hRule="exact"/>
          <w:jc w:val="center"/>
        </w:trPr>
        <w:tc>
          <w:tcPr>
            <w:tcW w:w="218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现持有执（职）业</w:t>
            </w:r>
          </w:p>
          <w:p>
            <w:pPr>
              <w:jc w:val="left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资格</w:t>
            </w:r>
          </w:p>
        </w:tc>
        <w:tc>
          <w:tcPr>
            <w:tcW w:w="7424" w:type="dxa"/>
            <w:gridSpan w:val="6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exact"/>
          <w:jc w:val="center"/>
        </w:trPr>
        <w:tc>
          <w:tcPr>
            <w:tcW w:w="218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通讯地址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exact"/>
          <w:jc w:val="center"/>
        </w:trPr>
        <w:tc>
          <w:tcPr>
            <w:tcW w:w="218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身份证号码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身    高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exact"/>
          <w:jc w:val="center"/>
        </w:trPr>
        <w:tc>
          <w:tcPr>
            <w:tcW w:w="218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现户籍所在地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体    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27" w:hRule="exact"/>
          <w:jc w:val="center"/>
        </w:trPr>
        <w:tc>
          <w:tcPr>
            <w:tcW w:w="218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pacing w:val="15"/>
                <w:kern w:val="0"/>
                <w:sz w:val="24"/>
              </w:rPr>
              <w:t>目前所在单位及职位（级别）</w:t>
            </w:r>
          </w:p>
        </w:tc>
        <w:tc>
          <w:tcPr>
            <w:tcW w:w="7424" w:type="dxa"/>
            <w:gridSpan w:val="6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27" w:hRule="exact"/>
          <w:jc w:val="center"/>
        </w:trPr>
        <w:tc>
          <w:tcPr>
            <w:tcW w:w="218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/>
                <w:kern w:val="0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目前薪酬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rPr>
                <w:rFonts w:ascii="仿宋_GB2312" w:hAnsi="华文仿宋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预期薪酬</w:t>
            </w:r>
          </w:p>
        </w:tc>
        <w:tc>
          <w:tcPr>
            <w:tcW w:w="34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230" w:hRule="exact"/>
          <w:jc w:val="center"/>
        </w:trPr>
        <w:tc>
          <w:tcPr>
            <w:tcW w:w="21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全日制教育</w:t>
            </w:r>
          </w:p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（填写所读院校、</w:t>
            </w:r>
          </w:p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专业完整名称）</w:t>
            </w:r>
          </w:p>
        </w:tc>
        <w:tc>
          <w:tcPr>
            <w:tcW w:w="74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年    月毕业于           （学校）学院</w:t>
            </w:r>
          </w:p>
          <w:p>
            <w:pPr>
              <w:jc w:val="left"/>
              <w:rPr>
                <w:rFonts w:ascii="仿宋_GB2312" w:hAnsi="华文仿宋"/>
                <w:sz w:val="24"/>
              </w:rPr>
            </w:pPr>
          </w:p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238" w:hRule="exact"/>
          <w:jc w:val="center"/>
        </w:trPr>
        <w:tc>
          <w:tcPr>
            <w:tcW w:w="21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最高在职教育             （填写所读院校、 专业完整名称）</w:t>
            </w:r>
          </w:p>
        </w:tc>
        <w:tc>
          <w:tcPr>
            <w:tcW w:w="742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年     月毕业           （学校）学院</w:t>
            </w:r>
          </w:p>
          <w:p>
            <w:pPr>
              <w:jc w:val="left"/>
              <w:rPr>
                <w:rFonts w:ascii="仿宋_GB2312" w:hAnsi="华文仿宋"/>
                <w:sz w:val="24"/>
              </w:rPr>
            </w:pPr>
          </w:p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86" w:hRule="exac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学习简历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起止年月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院校及系、专业</w:t>
            </w:r>
          </w:p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</w:rPr>
              <w:t>（说明：主要学习简历从高中起填写）</w:t>
            </w:r>
          </w:p>
        </w:tc>
        <w:tc>
          <w:tcPr>
            <w:tcW w:w="1709" w:type="dxa"/>
            <w:vAlign w:val="center"/>
          </w:tcPr>
          <w:p>
            <w:pPr>
              <w:rPr>
                <w:rFonts w:ascii="仿宋_GB2312" w:hAnsi="华文仿宋"/>
                <w:sz w:val="22"/>
              </w:rPr>
            </w:pPr>
            <w:r>
              <w:rPr>
                <w:rFonts w:hint="eastAsia" w:ascii="仿宋_GB2312" w:hAnsi="华文仿宋"/>
                <w:sz w:val="22"/>
              </w:rPr>
              <w:t>毕 （结、肄）业</w:t>
            </w:r>
          </w:p>
        </w:tc>
        <w:tc>
          <w:tcPr>
            <w:tcW w:w="1772" w:type="dxa"/>
            <w:vAlign w:val="center"/>
          </w:tcPr>
          <w:p>
            <w:pPr>
              <w:rPr>
                <w:rFonts w:ascii="仿宋_GB2312" w:hAnsi="华文仿宋"/>
                <w:sz w:val="22"/>
              </w:rPr>
            </w:pPr>
            <w:r>
              <w:rPr>
                <w:rFonts w:hint="eastAsia" w:ascii="仿宋_GB2312" w:hAnsi="华文仿宋"/>
                <w:sz w:val="22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56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jc w:val="right"/>
              <w:rPr>
                <w:rFonts w:ascii="仿宋_GB2312" w:hAnsi="华文仿宋"/>
                <w:sz w:val="24"/>
              </w:rPr>
            </w:pP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 xml:space="preserve"> 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81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jc w:val="right"/>
              <w:rPr>
                <w:rFonts w:ascii="仿宋_GB2312" w:hAnsi="华文仿宋"/>
                <w:sz w:val="24"/>
              </w:rPr>
            </w:pPr>
          </w:p>
        </w:tc>
        <w:tc>
          <w:tcPr>
            <w:tcW w:w="3943" w:type="dxa"/>
            <w:gridSpan w:val="4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68" w:hRule="exact"/>
          <w:jc w:val="center"/>
        </w:trPr>
        <w:tc>
          <w:tcPr>
            <w:tcW w:w="565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工作经历</w:t>
            </w:r>
          </w:p>
          <w:p>
            <w:pPr>
              <w:jc w:val="center"/>
              <w:rPr>
                <w:rFonts w:ascii="仿宋_GB2312" w:hAnsi="华文仿宋"/>
                <w:sz w:val="24"/>
              </w:rPr>
            </w:pPr>
          </w:p>
          <w:p>
            <w:pPr>
              <w:jc w:val="center"/>
              <w:rPr>
                <w:rFonts w:ascii="仿宋_GB2312" w:hAnsi="华文仿宋"/>
                <w:sz w:val="24"/>
              </w:rPr>
            </w:pPr>
          </w:p>
          <w:p>
            <w:pPr>
              <w:jc w:val="center"/>
              <w:rPr>
                <w:rFonts w:ascii="仿宋_GB2312" w:hAnsi="华文仿宋"/>
                <w:sz w:val="24"/>
              </w:rPr>
            </w:pPr>
          </w:p>
          <w:p>
            <w:pPr>
              <w:jc w:val="center"/>
              <w:rPr>
                <w:rFonts w:ascii="仿宋_GB2312" w:hAnsi="华文仿宋"/>
                <w:sz w:val="24"/>
              </w:rPr>
            </w:pPr>
          </w:p>
          <w:p>
            <w:pPr>
              <w:jc w:val="center"/>
              <w:rPr>
                <w:rFonts w:ascii="仿宋_GB2312" w:hAnsi="华文仿宋"/>
                <w:sz w:val="24"/>
              </w:rPr>
            </w:pPr>
          </w:p>
          <w:p>
            <w:pPr>
              <w:rPr>
                <w:rFonts w:ascii="仿宋_GB2312" w:hAnsi="华文仿宋"/>
                <w:sz w:val="24"/>
              </w:rPr>
            </w:pPr>
          </w:p>
        </w:tc>
        <w:tc>
          <w:tcPr>
            <w:tcW w:w="161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起止年月</w:t>
            </w:r>
          </w:p>
        </w:tc>
        <w:tc>
          <w:tcPr>
            <w:tcW w:w="3943" w:type="dxa"/>
            <w:gridSpan w:val="4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16"/>
                <w:szCs w:val="16"/>
              </w:rPr>
            </w:pPr>
            <w:r>
              <w:rPr>
                <w:rFonts w:hint="eastAsia" w:ascii="仿宋_GB2312" w:hAnsi="华文仿宋"/>
                <w:sz w:val="24"/>
              </w:rPr>
              <w:t xml:space="preserve">工作单位及职务                            </w:t>
            </w:r>
            <w:r>
              <w:rPr>
                <w:rFonts w:hint="eastAsia" w:ascii="仿宋_GB2312" w:hAnsi="华文仿宋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481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37" w:hRule="exact"/>
          <w:jc w:val="center"/>
        </w:trPr>
        <w:tc>
          <w:tcPr>
            <w:tcW w:w="56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华文仿宋"/>
                <w:sz w:val="24"/>
              </w:rPr>
            </w:pPr>
          </w:p>
        </w:tc>
        <w:tc>
          <w:tcPr>
            <w:tcW w:w="39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34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37" w:hRule="exact"/>
          <w:jc w:val="center"/>
        </w:trPr>
        <w:tc>
          <w:tcPr>
            <w:tcW w:w="56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华文仿宋"/>
                <w:sz w:val="24"/>
              </w:rPr>
            </w:pPr>
          </w:p>
        </w:tc>
        <w:tc>
          <w:tcPr>
            <w:tcW w:w="39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34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67" w:hRule="exact"/>
          <w:jc w:val="center"/>
        </w:trPr>
        <w:tc>
          <w:tcPr>
            <w:tcW w:w="56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华文仿宋"/>
                <w:sz w:val="24"/>
              </w:rPr>
            </w:pPr>
          </w:p>
        </w:tc>
        <w:tc>
          <w:tcPr>
            <w:tcW w:w="39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34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97" w:hRule="exact"/>
          <w:jc w:val="center"/>
        </w:trPr>
        <w:tc>
          <w:tcPr>
            <w:tcW w:w="56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华文仿宋"/>
                <w:sz w:val="24"/>
              </w:rPr>
            </w:pPr>
          </w:p>
        </w:tc>
        <w:tc>
          <w:tcPr>
            <w:tcW w:w="39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34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27" w:hRule="exact"/>
          <w:jc w:val="center"/>
        </w:trPr>
        <w:tc>
          <w:tcPr>
            <w:tcW w:w="565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仿宋_GB2312" w:hAnsi="华文仿宋"/>
                <w:sz w:val="24"/>
              </w:rPr>
            </w:pPr>
          </w:p>
        </w:tc>
        <w:tc>
          <w:tcPr>
            <w:tcW w:w="3943" w:type="dxa"/>
            <w:gridSpan w:val="4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3481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家庭成员情况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与本人关系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姓 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年 龄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政治面貌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母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配偶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6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子女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6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  <w:r>
              <w:rPr>
                <w:rFonts w:hint="eastAsia" w:ascii="仿宋_GB2312" w:hAnsi="华文仿宋"/>
                <w:sz w:val="24"/>
              </w:rPr>
              <w:t>子女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867" w:hRule="exact"/>
          <w:jc w:val="center"/>
        </w:trPr>
        <w:tc>
          <w:tcPr>
            <w:tcW w:w="18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Cs w:val="21"/>
              </w:rPr>
            </w:pPr>
            <w:r>
              <w:rPr>
                <w:rFonts w:hint="eastAsia" w:ascii="仿宋_GB2312" w:hAnsi="华文仿宋"/>
                <w:szCs w:val="21"/>
              </w:rPr>
              <w:t>何时何处何原因受过何种奖励</w:t>
            </w:r>
          </w:p>
        </w:tc>
        <w:tc>
          <w:tcPr>
            <w:tcW w:w="772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029" w:hRule="exact"/>
          <w:jc w:val="center"/>
        </w:trPr>
        <w:tc>
          <w:tcPr>
            <w:tcW w:w="18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Cs w:val="21"/>
              </w:rPr>
            </w:pPr>
            <w:r>
              <w:rPr>
                <w:rFonts w:hint="eastAsia" w:ascii="仿宋_GB2312" w:hAnsi="华文仿宋"/>
                <w:szCs w:val="21"/>
              </w:rPr>
              <w:t>何时何处何原因受过何种处分</w:t>
            </w:r>
          </w:p>
        </w:tc>
        <w:tc>
          <w:tcPr>
            <w:tcW w:w="772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05" w:hRule="exact"/>
          <w:jc w:val="center"/>
        </w:trPr>
        <w:tc>
          <w:tcPr>
            <w:tcW w:w="18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Cs w:val="21"/>
              </w:rPr>
            </w:pPr>
            <w:r>
              <w:rPr>
                <w:rFonts w:hint="eastAsia" w:ascii="仿宋_GB2312" w:hAnsi="华文仿宋"/>
                <w:szCs w:val="21"/>
              </w:rPr>
              <w:t>自我评价</w:t>
            </w:r>
          </w:p>
        </w:tc>
        <w:tc>
          <w:tcPr>
            <w:tcW w:w="772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华文仿宋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华文仿宋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43" w:hRule="exact"/>
          <w:jc w:val="center"/>
        </w:trPr>
        <w:tc>
          <w:tcPr>
            <w:tcW w:w="18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/>
                <w:szCs w:val="21"/>
              </w:rPr>
            </w:pPr>
            <w:r>
              <w:rPr>
                <w:rFonts w:hint="eastAsia" w:ascii="仿宋_GB2312" w:hAnsi="华文仿宋"/>
                <w:szCs w:val="21"/>
              </w:rPr>
              <w:t>紧急联系人          通讯方式</w:t>
            </w:r>
          </w:p>
        </w:tc>
        <w:tc>
          <w:tcPr>
            <w:tcW w:w="772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华文仿宋"/>
                <w:sz w:val="24"/>
              </w:rPr>
            </w:pPr>
          </w:p>
        </w:tc>
      </w:tr>
    </w:tbl>
    <w:p>
      <w:pPr>
        <w:ind w:firstLine="480"/>
        <w:jc w:val="left"/>
        <w:rPr>
          <w:rFonts w:ascii="仿宋_GB2312" w:hAnsi="华文仿宋"/>
          <w:szCs w:val="21"/>
        </w:rPr>
      </w:pPr>
      <w:r>
        <w:rPr>
          <w:rFonts w:hint="eastAsia" w:ascii="仿宋_GB2312" w:hAnsi="华文仿宋"/>
          <w:szCs w:val="21"/>
        </w:rPr>
        <w:t>注：1.本公司有权向有关机构和人员核实上述资料。</w:t>
      </w:r>
    </w:p>
    <w:p>
      <w:pPr>
        <w:ind w:firstLine="640" w:firstLineChars="200"/>
        <w:jc w:val="left"/>
        <w:rPr>
          <w:rFonts w:ascii="仿宋_GB2312" w:hAnsi="华文仿宋"/>
          <w:szCs w:val="21"/>
        </w:rPr>
      </w:pPr>
      <w:r>
        <w:rPr>
          <w:rFonts w:hint="eastAsia" w:ascii="仿宋_GB2312" w:hAnsi="华文仿宋"/>
          <w:szCs w:val="21"/>
        </w:rPr>
        <w:t>2.申请人需提供身份证、学历、学位、职称等证件材料。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MTJkMmRmYmQ3MmFhYjM5YTM2ZDYzMjgyNjliZTIifQ=="/>
  </w:docVars>
  <w:rsids>
    <w:rsidRoot w:val="00000000"/>
    <w:rsid w:val="28890D09"/>
    <w:rsid w:val="59A02AD4"/>
    <w:rsid w:val="626F647D"/>
    <w:rsid w:val="707B1384"/>
    <w:rsid w:val="755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99"/>
    <w:pPr>
      <w:ind w:left="420" w:left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2024-01-31T03:02:00Z</dcterms:created>
  <dc:creator>HLY12</dc:creator>
  <cp:lastModifiedBy>WPS_854316458</cp:lastModifiedBy>
  <dcterms:modified xsi:type="dcterms:W3CDTF">2024-02-06T02:31:37Z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70EF089B8FBA4698B6FE7678901BBAA3_12</vt:lpwstr>
  </property>
</Properties>
</file>