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0A" w:rsidRDefault="005E1B0A" w:rsidP="005E1B0A">
      <w:pPr>
        <w:widowControl/>
        <w:shd w:val="clear" w:color="auto" w:fill="FFFFFF"/>
        <w:jc w:val="left"/>
        <w:rPr>
          <w:rFonts w:ascii="宋体" w:eastAsia="宋体" w:hAnsi="宋体" w:cs="Times New Roman"/>
          <w:b/>
          <w:bCs/>
          <w:color w:val="222222"/>
          <w:spacing w:val="8"/>
          <w:kern w:val="0"/>
          <w:sz w:val="32"/>
          <w:szCs w:val="32"/>
        </w:rPr>
      </w:pPr>
    </w:p>
    <w:p w:rsidR="005E1B0A" w:rsidRPr="005E1B0A" w:rsidRDefault="005E1B0A" w:rsidP="005E1B0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222222"/>
          <w:spacing w:val="8"/>
          <w:kern w:val="0"/>
          <w:szCs w:val="21"/>
        </w:rPr>
      </w:pPr>
      <w:r w:rsidRPr="005E1B0A"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32"/>
          <w:szCs w:val="32"/>
        </w:rPr>
        <w:t>附件</w:t>
      </w:r>
    </w:p>
    <w:p w:rsidR="005E1B0A" w:rsidRPr="005E1B0A" w:rsidRDefault="005E1B0A" w:rsidP="005E1B0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222222"/>
          <w:spacing w:val="8"/>
          <w:kern w:val="0"/>
          <w:szCs w:val="21"/>
        </w:rPr>
      </w:pPr>
      <w:r w:rsidRPr="005E1B0A"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32"/>
          <w:szCs w:val="32"/>
        </w:rPr>
        <w:t>兴仁市民族职业技术学校公开招聘教师</w:t>
      </w:r>
    </w:p>
    <w:p w:rsidR="005E1B0A" w:rsidRPr="005E1B0A" w:rsidRDefault="005E1B0A" w:rsidP="005E1B0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222222"/>
          <w:spacing w:val="8"/>
          <w:kern w:val="0"/>
          <w:szCs w:val="21"/>
        </w:rPr>
      </w:pPr>
      <w:r w:rsidRPr="005E1B0A"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32"/>
          <w:szCs w:val="32"/>
        </w:rPr>
        <w:t>报 名 表</w:t>
      </w:r>
    </w:p>
    <w:p w:rsidR="005E1B0A" w:rsidRPr="005E1B0A" w:rsidRDefault="005E1B0A" w:rsidP="005E1B0A">
      <w:pPr>
        <w:widowControl/>
        <w:shd w:val="clear" w:color="auto" w:fill="FFFFFF"/>
        <w:rPr>
          <w:rFonts w:ascii="Times New Roman" w:eastAsia="宋体" w:hAnsi="Times New Roman" w:cs="Times New Roman"/>
          <w:color w:val="222222"/>
          <w:spacing w:val="8"/>
          <w:kern w:val="0"/>
          <w:szCs w:val="21"/>
        </w:rPr>
      </w:pPr>
      <w:r w:rsidRPr="005E1B0A">
        <w:rPr>
          <w:rFonts w:ascii="楷体_GB2312" w:eastAsia="楷体_GB2312" w:hAnsi="Times New Roman" w:cs="Times New Roman" w:hint="eastAsia"/>
          <w:color w:val="222222"/>
          <w:spacing w:val="8"/>
          <w:kern w:val="0"/>
          <w:sz w:val="28"/>
          <w:szCs w:val="28"/>
        </w:rPr>
        <w:t>报考类别：</w:t>
      </w:r>
      <w:r w:rsidRPr="005E1B0A">
        <w:rPr>
          <w:rFonts w:ascii="楷体_GB2312" w:eastAsia="楷体_GB2312" w:hAnsi="Times New Roman" w:cs="Times New Roman" w:hint="eastAsia"/>
          <w:color w:val="222222"/>
          <w:spacing w:val="8"/>
          <w:kern w:val="0"/>
          <w:sz w:val="28"/>
          <w:szCs w:val="28"/>
          <w:u w:val="single"/>
        </w:rPr>
        <w:t>                </w:t>
      </w:r>
      <w:r w:rsidRPr="005E1B0A">
        <w:rPr>
          <w:rFonts w:ascii="楷体_GB2312" w:eastAsia="楷体_GB2312" w:hAnsi="Times New Roman" w:cs="Times New Roman" w:hint="eastAsia"/>
          <w:color w:val="222222"/>
          <w:spacing w:val="8"/>
          <w:kern w:val="0"/>
          <w:sz w:val="28"/>
          <w:szCs w:val="28"/>
        </w:rPr>
        <w:t>         </w:t>
      </w:r>
      <w:r w:rsidRPr="005E1B0A">
        <w:rPr>
          <w:rFonts w:ascii="楷体_GB2312" w:eastAsia="楷体_GB2312" w:hAnsi="Times New Roman" w:cs="Times New Roman" w:hint="eastAsia"/>
          <w:color w:val="222222"/>
          <w:spacing w:val="8"/>
          <w:kern w:val="0"/>
          <w:sz w:val="28"/>
          <w:szCs w:val="28"/>
        </w:rPr>
        <w:t>应聘职（岗）位：</w:t>
      </w:r>
      <w:r w:rsidRPr="005E1B0A">
        <w:rPr>
          <w:rFonts w:ascii="楷体_GB2312" w:eastAsia="楷体_GB2312" w:hAnsi="Times New Roman" w:cs="Times New Roman" w:hint="eastAsia"/>
          <w:color w:val="222222"/>
          <w:spacing w:val="8"/>
          <w:kern w:val="0"/>
          <w:sz w:val="28"/>
          <w:szCs w:val="28"/>
          <w:u w:val="single"/>
        </w:rPr>
        <w:t>             </w:t>
      </w:r>
    </w:p>
    <w:tbl>
      <w:tblPr>
        <w:tblW w:w="1015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28"/>
        <w:gridCol w:w="422"/>
        <w:gridCol w:w="1079"/>
        <w:gridCol w:w="328"/>
        <w:gridCol w:w="915"/>
        <w:gridCol w:w="328"/>
        <w:gridCol w:w="1466"/>
        <w:gridCol w:w="373"/>
        <w:gridCol w:w="531"/>
        <w:gridCol w:w="1493"/>
        <w:gridCol w:w="2160"/>
      </w:tblGrid>
      <w:tr w:rsidR="005E1B0A" w:rsidRPr="005E1B0A" w:rsidTr="005E1B0A">
        <w:trPr>
          <w:trHeight w:val="645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性 别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民族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照片</w:t>
            </w:r>
          </w:p>
        </w:tc>
      </w:tr>
      <w:tr w:rsidR="005E1B0A" w:rsidRPr="005E1B0A" w:rsidTr="005E1B0A">
        <w:trPr>
          <w:trHeight w:val="601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籍贯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出 生</w:t>
            </w:r>
          </w:p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年 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工作时间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</w:tr>
      <w:tr w:rsidR="005E1B0A" w:rsidRPr="005E1B0A" w:rsidTr="005E1B0A">
        <w:trPr>
          <w:trHeight w:val="594"/>
        </w:trPr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第一学历及专业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最高学历及专业</w:t>
            </w: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</w:tr>
      <w:tr w:rsidR="005E1B0A" w:rsidRPr="005E1B0A" w:rsidTr="005E1B0A">
        <w:trPr>
          <w:trHeight w:val="588"/>
        </w:trPr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何时获何职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称</w:t>
            </w:r>
          </w:p>
        </w:tc>
        <w:tc>
          <w:tcPr>
            <w:tcW w:w="3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政治面貌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630"/>
        </w:trPr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工作单位</w:t>
            </w:r>
          </w:p>
        </w:tc>
        <w:tc>
          <w:tcPr>
            <w:tcW w:w="29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现任职务及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任教学科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555"/>
        </w:trPr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身份证号码</w:t>
            </w:r>
          </w:p>
        </w:tc>
        <w:tc>
          <w:tcPr>
            <w:tcW w:w="6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555"/>
        </w:trPr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68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69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主要学习工作</w:t>
            </w:r>
          </w:p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经历</w:t>
            </w: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起止时间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单位及职务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职级</w:t>
            </w:r>
          </w:p>
        </w:tc>
        <w:bookmarkStart w:id="0" w:name="_GoBack"/>
        <w:bookmarkEnd w:id="0"/>
      </w:tr>
      <w:tr w:rsidR="005E1B0A" w:rsidRPr="005E1B0A" w:rsidTr="005E1B0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1B0A" w:rsidRPr="005E1B0A" w:rsidRDefault="005E1B0A" w:rsidP="005E1B0A">
            <w:pPr>
              <w:widowControl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1593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资格审查意见</w:t>
            </w:r>
          </w:p>
        </w:tc>
        <w:tc>
          <w:tcPr>
            <w:tcW w:w="83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需审核以下证明材料：</w:t>
            </w:r>
          </w:p>
          <w:p w:rsidR="005E1B0A" w:rsidRPr="005E1B0A" w:rsidRDefault="005E1B0A" w:rsidP="005E1B0A">
            <w:pPr>
              <w:widowControl/>
              <w:wordWrap w:val="0"/>
              <w:ind w:firstLine="960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□身份证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     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□学历证书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 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□学位证书</w:t>
            </w:r>
          </w:p>
          <w:p w:rsidR="005E1B0A" w:rsidRPr="005E1B0A" w:rsidRDefault="005E1B0A" w:rsidP="005E1B0A">
            <w:pPr>
              <w:widowControl/>
              <w:wordWrap w:val="0"/>
              <w:ind w:firstLine="960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□职称资格证书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□普通话证书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  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□任免职文</w:t>
            </w: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 </w:t>
            </w:r>
          </w:p>
          <w:p w:rsidR="005E1B0A" w:rsidRPr="005E1B0A" w:rsidRDefault="005E1B0A" w:rsidP="005E1B0A">
            <w:pPr>
              <w:widowControl/>
              <w:wordWrap w:val="0"/>
              <w:ind w:firstLine="1080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br/>
            </w:r>
          </w:p>
          <w:p w:rsidR="005E1B0A" w:rsidRPr="005E1B0A" w:rsidRDefault="005E1B0A" w:rsidP="005E1B0A">
            <w:pPr>
              <w:widowControl/>
              <w:wordWrap w:val="0"/>
              <w:ind w:firstLine="5280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审核人：</w:t>
            </w:r>
          </w:p>
        </w:tc>
      </w:tr>
      <w:tr w:rsidR="005E1B0A" w:rsidRPr="005E1B0A" w:rsidTr="005E1B0A">
        <w:trPr>
          <w:trHeight w:val="936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备注</w:t>
            </w:r>
          </w:p>
        </w:tc>
        <w:tc>
          <w:tcPr>
            <w:tcW w:w="83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:rsidR="005E1B0A" w:rsidRPr="005E1B0A" w:rsidRDefault="005E1B0A" w:rsidP="005E1B0A">
      <w:pPr>
        <w:widowControl/>
        <w:shd w:val="clear" w:color="auto" w:fill="FFFFFF"/>
        <w:jc w:val="center"/>
        <w:rPr>
          <w:rFonts w:ascii="Times New Roman" w:eastAsia="宋体" w:hAnsi="Times New Roman" w:cs="Times New Roman" w:hint="eastAsia"/>
          <w:color w:val="222222"/>
          <w:spacing w:val="8"/>
          <w:kern w:val="0"/>
          <w:szCs w:val="21"/>
        </w:rPr>
      </w:pPr>
      <w:r w:rsidRPr="005E1B0A">
        <w:rPr>
          <w:rFonts w:ascii="黑体" w:eastAsia="黑体" w:hAnsi="黑体" w:cs="Times New Roman" w:hint="eastAsia"/>
          <w:color w:val="222222"/>
          <w:spacing w:val="8"/>
          <w:kern w:val="0"/>
          <w:sz w:val="44"/>
          <w:szCs w:val="44"/>
        </w:rPr>
        <w:lastRenderedPageBreak/>
        <w:t>获奖情况统计表</w:t>
      </w:r>
    </w:p>
    <w:tbl>
      <w:tblPr>
        <w:tblW w:w="1015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20"/>
        <w:gridCol w:w="1507"/>
        <w:gridCol w:w="320"/>
        <w:gridCol w:w="754"/>
        <w:gridCol w:w="565"/>
        <w:gridCol w:w="1319"/>
        <w:gridCol w:w="320"/>
        <w:gridCol w:w="320"/>
        <w:gridCol w:w="1131"/>
        <w:gridCol w:w="320"/>
        <w:gridCol w:w="1959"/>
      </w:tblGrid>
      <w:tr w:rsidR="005E1B0A" w:rsidRPr="005E1B0A" w:rsidTr="005E1B0A">
        <w:trPr>
          <w:trHeight w:val="37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职务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获得个人荣誉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发奖单位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备注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出版或发表专著、论文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专著或文章名称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出版社或刊物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刊号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本人承担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论文获奖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评奖时间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评奖单位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备注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课题研究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课题名称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级别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是否结题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获得奖项</w:t>
            </w: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集体获奖</w:t>
            </w:r>
          </w:p>
        </w:tc>
      </w:tr>
      <w:tr w:rsidR="005E1B0A" w:rsidRPr="005E1B0A" w:rsidTr="005E1B0A">
        <w:trPr>
          <w:trHeight w:val="37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奖项名称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级别</w:t>
            </w:r>
          </w:p>
        </w:tc>
      </w:tr>
      <w:tr w:rsidR="005E1B0A" w:rsidRPr="005E1B0A" w:rsidTr="005E1B0A">
        <w:trPr>
          <w:trHeight w:val="37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75"/>
        </w:trPr>
        <w:tc>
          <w:tcPr>
            <w:tcW w:w="90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 w:hint="eastAsia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b/>
                <w:bCs/>
                <w:color w:val="222222"/>
                <w:spacing w:val="8"/>
                <w:kern w:val="0"/>
                <w:sz w:val="24"/>
              </w:rPr>
              <w:t>其他获奖</w:t>
            </w:r>
          </w:p>
        </w:tc>
      </w:tr>
      <w:tr w:rsidR="005E1B0A" w:rsidRPr="005E1B0A" w:rsidTr="005E1B0A">
        <w:trPr>
          <w:trHeight w:val="37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时间</w:t>
            </w: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奖项名称</w:t>
            </w: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jc w:val="center"/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</w:pPr>
            <w:r w:rsidRPr="005E1B0A">
              <w:rPr>
                <w:rFonts w:ascii="仿宋_GB2312" w:eastAsia="仿宋_GB2312" w:hAnsi="Times New Roman" w:cs="Times New Roman" w:hint="eastAsia"/>
                <w:color w:val="222222"/>
                <w:spacing w:val="8"/>
                <w:kern w:val="0"/>
                <w:sz w:val="24"/>
              </w:rPr>
              <w:t>级别</w:t>
            </w:r>
          </w:p>
        </w:tc>
      </w:tr>
      <w:tr w:rsidR="005E1B0A" w:rsidRPr="005E1B0A" w:rsidTr="005E1B0A">
        <w:trPr>
          <w:trHeight w:val="37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rPr>
          <w:trHeight w:val="356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5E1B0A" w:rsidRPr="005E1B0A" w:rsidTr="005E1B0A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E1B0A" w:rsidRPr="005E1B0A" w:rsidRDefault="005E1B0A" w:rsidP="005E1B0A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:rsidR="005E1B0A" w:rsidRPr="005E1B0A" w:rsidRDefault="005E1B0A" w:rsidP="005E1B0A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222222"/>
          <w:spacing w:val="8"/>
          <w:kern w:val="0"/>
          <w:szCs w:val="21"/>
        </w:rPr>
      </w:pPr>
      <w:r w:rsidRPr="005E1B0A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（附表空白栏如不够填写，可</w:t>
      </w:r>
      <w:proofErr w:type="gramStart"/>
      <w:r w:rsidRPr="005E1B0A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参照原表式样</w:t>
      </w:r>
      <w:proofErr w:type="gramEnd"/>
      <w:r w:rsidRPr="005E1B0A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另行制作）         </w:t>
      </w:r>
    </w:p>
    <w:p w:rsidR="00291689" w:rsidRPr="005E1B0A" w:rsidRDefault="00E030AA" w:rsidP="005E1B0A">
      <w:r w:rsidRPr="005E1B0A">
        <w:rPr>
          <w:rFonts w:hint="eastAsia"/>
        </w:rPr>
        <w:t xml:space="preserve"> </w:t>
      </w:r>
    </w:p>
    <w:sectPr w:rsidR="00291689" w:rsidRPr="005E1B0A" w:rsidSect="005E1B0A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291689"/>
    <w:rsid w:val="005E1B0A"/>
    <w:rsid w:val="00744CCC"/>
    <w:rsid w:val="008D7FE9"/>
    <w:rsid w:val="00E00F69"/>
    <w:rsid w:val="00E030AA"/>
    <w:rsid w:val="00E33E8E"/>
    <w:rsid w:val="00FC59FA"/>
    <w:rsid w:val="03321EA6"/>
    <w:rsid w:val="0D4A10E0"/>
    <w:rsid w:val="0DB064EF"/>
    <w:rsid w:val="0FF5595C"/>
    <w:rsid w:val="110956B9"/>
    <w:rsid w:val="12366B59"/>
    <w:rsid w:val="13B242A4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97197"/>
  <w15:docId w15:val="{2A480761-38F5-4A1E-AF16-70AB0BA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5E1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luoji</dc:creator>
  <cp:keywords>贵州好工作</cp:keywords>
  <dc:description>www.gzhgz.com</dc:description>
  <cp:lastModifiedBy>lenovo</cp:lastModifiedBy>
  <cp:revision>4</cp:revision>
  <cp:lastPrinted>2022-03-08T01:45:00Z</cp:lastPrinted>
  <dcterms:created xsi:type="dcterms:W3CDTF">2022-08-08T08:18:00Z</dcterms:created>
  <dcterms:modified xsi:type="dcterms:W3CDTF">2022-08-08T08:21:00Z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4FD4DB4252EA48C98F36AC8E7E9A181B</vt:lpwstr>
  </property>
</Properties>
</file>