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Style w:val="5"/>
          <w:rFonts w:ascii="Microsoft YaHei UI" w:hAnsi="Microsoft YaHei UI" w:eastAsia="Microsoft YaHei UI" w:cs="Microsoft YaHei UI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r>
        <w:rPr>
          <w:rStyle w:val="5"/>
          <w:rFonts w:ascii="Microsoft YaHei UI" w:hAnsi="Microsoft YaHei UI" w:eastAsia="Microsoft YaHei UI" w:cs="Microsoft YaHei UI"/>
          <w:color w:val="000000"/>
          <w:kern w:val="0"/>
          <w:sz w:val="24"/>
          <w:szCs w:val="24"/>
          <w:shd w:val="clear" w:fill="FFFFFF"/>
          <w:lang w:val="en-US" w:eastAsia="zh-CN" w:bidi="ar"/>
        </w:rPr>
        <w:t>锦屏县融媒体中心招聘合同制工作人员报名表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Style w:val="5"/>
          <w:rFonts w:ascii="Microsoft YaHei UI" w:hAnsi="Microsoft YaHei UI" w:eastAsia="Microsoft YaHei UI" w:cs="Microsoft YaHei UI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</w:p>
    <w:tbl>
      <w:tblPr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846"/>
        <w:gridCol w:w="574"/>
        <w:gridCol w:w="735"/>
        <w:gridCol w:w="1193"/>
        <w:gridCol w:w="306"/>
        <w:gridCol w:w="969"/>
        <w:gridCol w:w="388"/>
        <w:gridCol w:w="747"/>
        <w:gridCol w:w="586"/>
        <w:gridCol w:w="1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3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3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25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3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25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3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现户口所在地</w:t>
            </w:r>
          </w:p>
        </w:tc>
        <w:tc>
          <w:tcPr>
            <w:tcW w:w="25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9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是否是全日制普通高校学历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家庭详细住址</w:t>
            </w:r>
          </w:p>
        </w:tc>
        <w:tc>
          <w:tcPr>
            <w:tcW w:w="71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71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现工作单位</w:t>
            </w:r>
          </w:p>
        </w:tc>
        <w:tc>
          <w:tcPr>
            <w:tcW w:w="41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3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职 务</w:t>
            </w: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招聘岗位及职位</w:t>
            </w:r>
          </w:p>
        </w:tc>
        <w:tc>
          <w:tcPr>
            <w:tcW w:w="25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2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71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本人联系电话</w:t>
            </w:r>
          </w:p>
        </w:tc>
        <w:tc>
          <w:tcPr>
            <w:tcW w:w="25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座机：</w:t>
            </w: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2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</w:trPr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历</w:t>
            </w:r>
          </w:p>
        </w:tc>
        <w:tc>
          <w:tcPr>
            <w:tcW w:w="803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（从高中开始连续填写至今）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40"/>
                <w:sz w:val="22"/>
                <w:szCs w:val="22"/>
                <w:bdr w:val="none" w:color="auto" w:sz="0" w:space="0"/>
              </w:rPr>
              <w:t>受过何种奖励和处分</w:t>
            </w:r>
          </w:p>
        </w:tc>
        <w:tc>
          <w:tcPr>
            <w:tcW w:w="803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9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考生（签名）：                   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代报人（签名）：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40"/>
                <w:sz w:val="22"/>
                <w:szCs w:val="22"/>
                <w:bdr w:val="none" w:color="auto" w:sz="0" w:space="0"/>
              </w:rPr>
              <w:t>报名资格初审意见</w:t>
            </w:r>
          </w:p>
        </w:tc>
        <w:tc>
          <w:tcPr>
            <w:tcW w:w="36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年   月   日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40"/>
                <w:sz w:val="22"/>
                <w:szCs w:val="22"/>
                <w:bdr w:val="none" w:color="auto" w:sz="0" w:space="0"/>
              </w:rPr>
              <w:t>报名资格复审意见</w:t>
            </w:r>
          </w:p>
        </w:tc>
        <w:tc>
          <w:tcPr>
            <w:tcW w:w="3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年   月   日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DQ4MGE2NmJiMTY5MjljOWZiMWMxNDYxMzBhMjAifQ=="/>
  </w:docVars>
  <w:rsids>
    <w:rsidRoot w:val="3A3F5EEB"/>
    <w:rsid w:val="3A3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266</Characters>
  <Lines>0</Lines>
  <Paragraphs>0</Paragraphs>
  <TotalTime>0</TotalTime>
  <ScaleCrop>false</ScaleCrop>
  <LinksUpToDate>false</LinksUpToDate>
  <CharactersWithSpaces>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2023-02-10T02:42:00Z</dcterms:created>
  <dc:creator>张云慧</dc:creator>
  <cp:lastModifiedBy>张云慧</cp:lastModifiedBy>
  <dcterms:modified xsi:type="dcterms:W3CDTF">2023-02-10T02:45:25Z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A75DCD6F581B416283DEF643E6503309</vt:lpwstr>
  </property>
</Properties>
</file>