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b/>
          <w:sz w:val="32"/>
          <w:szCs w:val="44"/>
        </w:rPr>
      </w:pPr>
      <w:bookmarkStart w:id="0" w:name="_GoBack"/>
      <w:bookmarkEnd w:id="0"/>
      <w:r>
        <w:rPr>
          <w:rFonts w:hint="eastAsia"/>
          <w:b/>
          <w:sz w:val="32"/>
          <w:szCs w:val="44"/>
        </w:rPr>
        <w:t>遵义医科大学医学与科技学院应聘登记表</w:t>
      </w:r>
    </w:p>
    <w:tbl>
      <w:tblPr>
        <w:tblStyle w:val="5"/>
        <w:tblW w:w="10241" w:type="dxa"/>
        <w:tblInd w:w="-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388"/>
        <w:gridCol w:w="1096"/>
        <w:gridCol w:w="5"/>
        <w:gridCol w:w="1126"/>
        <w:gridCol w:w="1317"/>
        <w:gridCol w:w="20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婚育状况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未婚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已婚未育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已婚已育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96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9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1" w:type="dxa"/>
            <w:gridSpan w:val="8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97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5344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zgyM2Y4MDVmZjE1MjRkMDNhNjNmMTkxMTIwMzQifQ=="/>
  </w:docVars>
  <w:rsids>
    <w:rsidRoot w:val="70EC6118"/>
    <w:rsid w:val="00105C31"/>
    <w:rsid w:val="009F0044"/>
    <w:rsid w:val="00B46615"/>
    <w:rsid w:val="02660BDE"/>
    <w:rsid w:val="05FD564C"/>
    <w:rsid w:val="0A03066E"/>
    <w:rsid w:val="0D010D81"/>
    <w:rsid w:val="154F6AFC"/>
    <w:rsid w:val="17A708DF"/>
    <w:rsid w:val="297C5303"/>
    <w:rsid w:val="2E392EFD"/>
    <w:rsid w:val="3CC74D8E"/>
    <w:rsid w:val="5E0F50EB"/>
    <w:rsid w:val="61494D87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12</TotalTime>
  <ScaleCrop>false</ScaleCrop>
  <LinksUpToDate>false</LinksUpToDate>
  <CharactersWithSpaces>547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陈涵</cp:lastModifiedBy>
  <dcterms:modified xsi:type="dcterms:W3CDTF">2023-02-17T07:25:18Z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2E86B94D6E5B48F0AEFC8A9CBD8D81A3</vt:lpwstr>
  </property>
</Properties>
</file>