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420" w:leftChars="0" w:right="0" w:rightChars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贵安新区产控集团建设管理有限公司公开招聘报名表</w:t>
      </w:r>
    </w:p>
    <w:tbl>
      <w:tblPr>
        <w:tblStyle w:val="4"/>
        <w:tblW w:w="112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1180"/>
        <w:gridCol w:w="235"/>
        <w:gridCol w:w="1498"/>
        <w:gridCol w:w="1106"/>
        <w:gridCol w:w="267"/>
        <w:gridCol w:w="1519"/>
        <w:gridCol w:w="236"/>
        <w:gridCol w:w="1066"/>
        <w:gridCol w:w="359"/>
        <w:gridCol w:w="1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性别</w:t>
            </w: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出生年月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99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民族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籍贯</w:t>
            </w: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婚姻状况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9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政治面貌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4"/>
                <w:sz w:val="21"/>
                <w:szCs w:val="21"/>
              </w:rPr>
              <w:t>身份证号码</w:t>
            </w:r>
          </w:p>
        </w:tc>
        <w:tc>
          <w:tcPr>
            <w:tcW w:w="455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9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参加工作时间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4"/>
                <w:sz w:val="21"/>
                <w:szCs w:val="21"/>
              </w:rPr>
              <w:t>现工作单位及职务</w:t>
            </w:r>
          </w:p>
        </w:tc>
        <w:tc>
          <w:tcPr>
            <w:tcW w:w="455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9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联系电话</w:t>
            </w:r>
          </w:p>
        </w:tc>
        <w:tc>
          <w:tcPr>
            <w:tcW w:w="29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89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电子邮箱</w:t>
            </w:r>
          </w:p>
        </w:tc>
        <w:tc>
          <w:tcPr>
            <w:tcW w:w="366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竞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聘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部门</w:t>
            </w:r>
          </w:p>
        </w:tc>
        <w:tc>
          <w:tcPr>
            <w:tcW w:w="29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竞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聘岗位</w:t>
            </w:r>
          </w:p>
        </w:tc>
        <w:tc>
          <w:tcPr>
            <w:tcW w:w="17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期望薪酬</w:t>
            </w:r>
          </w:p>
        </w:tc>
        <w:tc>
          <w:tcPr>
            <w:tcW w:w="23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工作特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长</w:t>
            </w:r>
          </w:p>
        </w:tc>
        <w:tc>
          <w:tcPr>
            <w:tcW w:w="9465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职称、执业资格及其获得时间</w:t>
            </w:r>
          </w:p>
        </w:tc>
        <w:tc>
          <w:tcPr>
            <w:tcW w:w="9465" w:type="dxa"/>
            <w:gridSpan w:val="10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学历学位</w:t>
            </w: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全日制教育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本科</w:t>
            </w:r>
          </w:p>
        </w:tc>
        <w:tc>
          <w:tcPr>
            <w:tcW w:w="289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毕业院校及专业</w:t>
            </w:r>
          </w:p>
        </w:tc>
        <w:tc>
          <w:tcPr>
            <w:tcW w:w="3660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在职教育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89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毕业院校及专业</w:t>
            </w:r>
          </w:p>
        </w:tc>
        <w:tc>
          <w:tcPr>
            <w:tcW w:w="366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3185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是否有家庭成员或近亲属在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贵安产控集团工作</w:t>
            </w:r>
          </w:p>
        </w:tc>
        <w:tc>
          <w:tcPr>
            <w:tcW w:w="805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3185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05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420" w:firstLineChars="200"/>
              <w:jc w:val="left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姓名：          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主要家庭成员及重要社会关系</w:t>
            </w: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关系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655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4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55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4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55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655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  <w:jc w:val="center"/>
        </w:trPr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学历经历</w:t>
            </w:r>
          </w:p>
        </w:tc>
        <w:tc>
          <w:tcPr>
            <w:tcW w:w="9465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  <w:jc w:val="center"/>
        </w:trPr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工作经历</w:t>
            </w:r>
          </w:p>
        </w:tc>
        <w:tc>
          <w:tcPr>
            <w:tcW w:w="9465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420" w:leftChars="0" w:right="0" w:rightChars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3YTk2OWU0ZjdlNGZkNmNjNTI5ZDFmOTc4YmExY2QifQ=="/>
  </w:docVars>
  <w:rsids>
    <w:rsidRoot w:val="3A842CE3"/>
    <w:rsid w:val="3A84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2024-03-25T06:04:00Z</dcterms:created>
  <dc:creator>三刀流</dc:creator>
  <cp:lastModifiedBy>三刀流</cp:lastModifiedBy>
  <dcterms:modified xsi:type="dcterms:W3CDTF">2024-03-25T06:04:45Z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19FE3E264C4D4E548153F40DD8C41756_11</vt:lpwstr>
  </property>
</Properties>
</file>