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640" w:firstLineChars="200"/>
        <w:textAlignment w:val="auto"/>
        <w:rPr>
          <w:rFonts w:hint="eastAsia" w:ascii="Times New Roman" w:hAnsi="Times New Roman" w:eastAsia="仿宋_GB2312" w:cs="Times New Roman"/>
          <w:color w:val="000000"/>
          <w:kern w:val="0"/>
          <w:sz w:val="32"/>
          <w:szCs w:val="32"/>
          <w:lang w:val="en-US" w:eastAsia="zh-CN" w:bidi="ar-SA"/>
        </w:rPr>
      </w:pPr>
      <w:r>
        <w:rPr>
          <w:rFonts w:hint="eastAsia" w:ascii="Times New Roman" w:hAnsi="Times New Roman" w:eastAsia="仿宋_GB2312" w:cs="Times New Roman"/>
          <w:color w:val="000000"/>
          <w:kern w:val="0"/>
          <w:sz w:val="32"/>
          <w:szCs w:val="32"/>
          <w:lang w:val="en-US" w:eastAsia="zh-CN" w:bidi="ar-SA"/>
        </w:rPr>
        <w:t>附件2</w:t>
      </w:r>
    </w:p>
    <w:p>
      <w:pPr>
        <w:pStyle w:val="3"/>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0" w:firstLineChars="0"/>
        <w:jc w:val="center"/>
        <w:textAlignment w:val="auto"/>
        <w:rPr>
          <w:rFonts w:hint="default" w:ascii="Times New Roman" w:hAnsi="Times New Roman" w:eastAsia="仿宋_GB2312" w:cs="Times New Roman"/>
          <w:color w:val="auto"/>
          <w:kern w:val="2"/>
          <w:sz w:val="44"/>
          <w:szCs w:val="44"/>
          <w:lang w:val="en-US" w:eastAsia="zh-CN"/>
        </w:rPr>
      </w:pPr>
      <w:r>
        <w:rPr>
          <w:rFonts w:hint="eastAsia" w:ascii="方正小标宋简体" w:hAnsi="方正小标宋简体" w:eastAsia="方正小标宋简体" w:cs="方正小标宋简体"/>
          <w:color w:val="000000"/>
          <w:kern w:val="0"/>
          <w:sz w:val="44"/>
          <w:szCs w:val="44"/>
          <w:lang w:val="en-US" w:eastAsia="zh-CN" w:bidi="ar-SA"/>
        </w:rPr>
        <w:t>同意报考证明模板</w:t>
      </w:r>
    </w:p>
    <w:p>
      <w:pPr>
        <w:pStyle w:val="3"/>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640" w:firstLineChars="200"/>
        <w:textAlignment w:val="auto"/>
        <w:rPr>
          <w:rFonts w:hint="eastAsia" w:ascii="Times New Roman" w:hAnsi="Times New Roman" w:eastAsia="仿宋_GB2312" w:cs="Times New Roman"/>
          <w:color w:val="000000"/>
          <w:kern w:val="0"/>
          <w:sz w:val="32"/>
          <w:szCs w:val="32"/>
          <w:lang w:val="en-US" w:eastAsia="zh-CN" w:bidi="ar-SA"/>
        </w:rPr>
      </w:pPr>
    </w:p>
    <w:p>
      <w:pPr>
        <w:pStyle w:val="3"/>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640" w:firstLineChars="200"/>
        <w:textAlignment w:val="auto"/>
        <w:rPr>
          <w:rFonts w:hint="eastAsia" w:ascii="Times New Roman" w:hAnsi="Times New Roman" w:eastAsia="仿宋_GB2312" w:cs="Times New Roman"/>
          <w:color w:val="000000"/>
          <w:kern w:val="0"/>
          <w:sz w:val="32"/>
          <w:szCs w:val="32"/>
          <w:lang w:val="en-US" w:eastAsia="zh-CN" w:bidi="ar-SA"/>
        </w:rPr>
      </w:pPr>
      <w:r>
        <w:rPr>
          <w:rFonts w:hint="eastAsia" w:ascii="Times New Roman" w:hAnsi="Times New Roman" w:eastAsia="仿宋_GB2312" w:cs="Times New Roman"/>
          <w:color w:val="000000"/>
          <w:kern w:val="0"/>
          <w:sz w:val="32"/>
          <w:szCs w:val="32"/>
          <w:lang w:val="en-US" w:eastAsia="zh-CN" w:bidi="ar-SA"/>
        </w:rPr>
        <w:t>兹有我单位在职在编职工XXX同志，性别X，民族XX，政治面貌XXXX，身份证号XXXXXXXXXXXX，现任我单位XXXX岗位。经研究，我单位同意其报考第十二届贵州人才博览会贵州省材料产业技术研究院的</w:t>
      </w:r>
      <w:bookmarkStart w:id="0" w:name="_GoBack"/>
      <w:bookmarkEnd w:id="0"/>
      <w:r>
        <w:rPr>
          <w:rFonts w:hint="eastAsia" w:ascii="Times New Roman" w:hAnsi="Times New Roman" w:eastAsia="仿宋_GB2312" w:cs="Times New Roman"/>
          <w:color w:val="000000"/>
          <w:kern w:val="0"/>
          <w:sz w:val="32"/>
          <w:szCs w:val="32"/>
          <w:lang w:val="en-US" w:eastAsia="zh-CN" w:bidi="ar-SA"/>
        </w:rPr>
        <w:t>引才岗位，若该同志被聘用，我单位将配合有关单位做好相关关系的转移工作。</w:t>
      </w:r>
    </w:p>
    <w:p>
      <w:pPr>
        <w:pStyle w:val="3"/>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640" w:firstLineChars="200"/>
        <w:jc w:val="left"/>
        <w:textAlignment w:val="auto"/>
        <w:rPr>
          <w:rFonts w:hint="eastAsia" w:ascii="Times New Roman" w:hAnsi="Times New Roman" w:eastAsia="仿宋_GB2312" w:cs="Times New Roman"/>
          <w:color w:val="000000"/>
          <w:kern w:val="0"/>
          <w:sz w:val="32"/>
          <w:szCs w:val="32"/>
          <w:lang w:val="en-US" w:eastAsia="zh-CN" w:bidi="ar-SA"/>
        </w:rPr>
      </w:pPr>
      <w:r>
        <w:rPr>
          <w:rFonts w:hint="eastAsia" w:ascii="Times New Roman" w:hAnsi="Times New Roman" w:eastAsia="仿宋_GB2312" w:cs="Times New Roman"/>
          <w:color w:val="000000"/>
          <w:kern w:val="0"/>
          <w:sz w:val="32"/>
          <w:szCs w:val="32"/>
          <w:lang w:val="en-US" w:eastAsia="zh-CN" w:bidi="ar-SA"/>
        </w:rPr>
        <w:t>特此证明。</w:t>
      </w:r>
    </w:p>
    <w:p>
      <w:pPr>
        <w:pStyle w:val="3"/>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640" w:firstLineChars="200"/>
        <w:jc w:val="left"/>
        <w:textAlignment w:val="auto"/>
        <w:rPr>
          <w:rFonts w:hint="eastAsia" w:ascii="Times New Roman" w:hAnsi="Times New Roman" w:eastAsia="仿宋_GB2312" w:cs="Times New Roman"/>
          <w:color w:val="000000"/>
          <w:kern w:val="0"/>
          <w:sz w:val="32"/>
          <w:szCs w:val="32"/>
          <w:lang w:val="en-US" w:eastAsia="zh-CN" w:bidi="ar-SA"/>
        </w:rPr>
      </w:pPr>
    </w:p>
    <w:p>
      <w:pPr>
        <w:pStyle w:val="3"/>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640" w:firstLineChars="200"/>
        <w:jc w:val="left"/>
        <w:textAlignment w:val="auto"/>
        <w:rPr>
          <w:rFonts w:hint="eastAsia" w:ascii="Times New Roman" w:hAnsi="Times New Roman" w:eastAsia="仿宋_GB2312" w:cs="Times New Roman"/>
          <w:color w:val="000000"/>
          <w:kern w:val="0"/>
          <w:sz w:val="32"/>
          <w:szCs w:val="32"/>
          <w:lang w:val="en-US" w:eastAsia="zh-CN" w:bidi="ar-SA"/>
        </w:rPr>
      </w:pPr>
    </w:p>
    <w:p>
      <w:pPr>
        <w:pStyle w:val="3"/>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640" w:firstLineChars="200"/>
        <w:jc w:val="left"/>
        <w:textAlignment w:val="auto"/>
        <w:rPr>
          <w:rFonts w:hint="eastAsia" w:ascii="Times New Roman" w:hAnsi="Times New Roman" w:eastAsia="仿宋_GB2312" w:cs="Times New Roman"/>
          <w:color w:val="000000"/>
          <w:kern w:val="0"/>
          <w:sz w:val="32"/>
          <w:szCs w:val="32"/>
          <w:lang w:val="en-US" w:eastAsia="zh-CN" w:bidi="ar-SA"/>
        </w:rPr>
      </w:pPr>
    </w:p>
    <w:p>
      <w:pPr>
        <w:pStyle w:val="3"/>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640" w:firstLineChars="200"/>
        <w:jc w:val="right"/>
        <w:textAlignment w:val="auto"/>
        <w:rPr>
          <w:rFonts w:hint="eastAsia" w:ascii="Times New Roman" w:hAnsi="Times New Roman" w:eastAsia="仿宋_GB2312" w:cs="Times New Roman"/>
          <w:color w:val="000000"/>
          <w:kern w:val="0"/>
          <w:sz w:val="32"/>
          <w:szCs w:val="32"/>
          <w:lang w:val="en-US" w:eastAsia="zh-CN" w:bidi="ar-SA"/>
        </w:rPr>
      </w:pPr>
      <w:r>
        <w:rPr>
          <w:rFonts w:hint="eastAsia" w:ascii="Times New Roman" w:hAnsi="Times New Roman" w:eastAsia="仿宋_GB2312" w:cs="Times New Roman"/>
          <w:color w:val="000000"/>
          <w:kern w:val="0"/>
          <w:sz w:val="32"/>
          <w:szCs w:val="32"/>
          <w:lang w:val="en-US" w:eastAsia="zh-CN" w:bidi="ar-SA"/>
        </w:rPr>
        <w:t>单位名称（公章）：XXXXXXX</w:t>
      </w:r>
    </w:p>
    <w:p>
      <w:pPr>
        <w:pStyle w:val="3"/>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640" w:firstLineChars="200"/>
        <w:jc w:val="right"/>
        <w:textAlignment w:val="auto"/>
        <w:rPr>
          <w:rFonts w:hint="eastAsia" w:ascii="Times New Roman" w:hAnsi="Times New Roman" w:eastAsia="仿宋_GB2312" w:cs="Times New Roman"/>
          <w:color w:val="000000"/>
          <w:kern w:val="0"/>
          <w:sz w:val="32"/>
          <w:szCs w:val="32"/>
          <w:lang w:val="en-US" w:eastAsia="zh-CN" w:bidi="ar-SA"/>
        </w:rPr>
      </w:pPr>
      <w:r>
        <w:rPr>
          <w:rFonts w:hint="eastAsia" w:ascii="Times New Roman" w:hAnsi="Times New Roman" w:eastAsia="仿宋_GB2312" w:cs="Times New Roman"/>
          <w:color w:val="000000"/>
          <w:kern w:val="0"/>
          <w:sz w:val="32"/>
          <w:szCs w:val="32"/>
          <w:lang w:val="en-US" w:eastAsia="zh-CN" w:bidi="ar-SA"/>
        </w:rPr>
        <w:t>XXXX年XX月XX日</w:t>
      </w:r>
    </w:p>
    <w:p>
      <w:pPr>
        <w:pStyle w:val="3"/>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640" w:firstLineChars="200"/>
        <w:textAlignment w:val="auto"/>
        <w:rPr>
          <w:rFonts w:hint="eastAsia" w:ascii="Times New Roman" w:hAnsi="Times New Roman" w:eastAsia="仿宋_GB2312" w:cs="Times New Roman"/>
          <w:color w:val="000000"/>
          <w:kern w:val="0"/>
          <w:sz w:val="32"/>
          <w:szCs w:val="32"/>
          <w:lang w:val="en-US" w:eastAsia="zh-CN" w:bidi="ar-SA"/>
        </w:rPr>
      </w:pPr>
    </w:p>
    <w:sectPr>
      <w:footerReference r:id="rId3" w:type="default"/>
      <w:pgSz w:w="11906" w:h="16838"/>
      <w:pgMar w:top="2098" w:right="1474" w:bottom="1984" w:left="1587"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hint="eastAsia" w:eastAsia="宋体"/>
        <w:lang w:val="en-US" w:eastAsia="zh-CN"/>
      </w:rP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w:t>
                    </w:r>
                  </w:p>
                </w:txbxContent>
              </v:textbox>
            </v:shape>
          </w:pict>
        </mc:Fallback>
      </mc:AlternateContent>
    </w:r>
    <w:r>
      <w:rPr>
        <w:sz w:val="18"/>
      </w:rPr>
      <mc:AlternateContent>
        <mc:Choice Requires="wps">
          <w:drawing>
            <wp:anchor distT="0" distB="0" distL="113665" distR="113665" simplePos="0" relativeHeight="251659264" behindDoc="0" locked="0" layoutInCell="1" allowOverlap="1">
              <wp:simplePos x="0" y="0"/>
              <wp:positionH relativeFrom="margin">
                <wp:align>center</wp:align>
              </wp:positionH>
              <wp:positionV relativeFrom="paragraph">
                <wp:posOffset>0</wp:posOffset>
              </wp:positionV>
              <wp:extent cx="57150" cy="131445"/>
              <wp:effectExtent l="0" t="0" r="0" b="0"/>
              <wp:wrapNone/>
              <wp:docPr id="1" name="文本框 1"/>
              <wp:cNvGraphicFramePr/>
              <a:graphic xmlns:a="http://schemas.openxmlformats.org/drawingml/2006/main">
                <a:graphicData uri="http://schemas.microsoft.com/office/word/2010/wordprocessingShape">
                  <wps:wsp>
                    <wps:cNvSpPr/>
                    <wps:spPr>
                      <a:xfrm>
                        <a:off x="0" y="0"/>
                        <a:ext cx="57150" cy="131559"/>
                      </a:xfrm>
                      <a:prstGeom prst="rect">
                        <a:avLst/>
                      </a:prstGeom>
                      <a:noFill/>
                      <a:ln w="6350" cap="flat" cmpd="sng">
                        <a:noFill/>
                        <a:prstDash val="solid"/>
                        <a:round/>
                      </a:ln>
                    </wps:spPr>
                    <wps:txbx>
                      <w:txbxContent>
                        <w:p>
                          <w:pPr>
                            <w:pStyle w:val="3"/>
                          </w:pPr>
                        </w:p>
                      </w:txbxContent>
                    </wps:txbx>
                    <wps:bodyPr vert="horz" wrap="none" lIns="0" tIns="0" rIns="0" bIns="0" anchor="t" anchorCtr="0" upright="0">
                      <a:spAutoFit/>
                    </wps:bodyPr>
                  </wps:wsp>
                </a:graphicData>
              </a:graphic>
            </wp:anchor>
          </w:drawing>
        </mc:Choice>
        <mc:Fallback>
          <w:pict>
            <v:rect id="文本框 1" o:spid="_x0000_s1026" o:spt="1" style="position:absolute;left:0pt;margin-top:0pt;height:10.35pt;width:4.5pt;mso-position-horizontal:center;mso-position-horizontal-relative:margin;mso-wrap-style:none;z-index:251659264;mso-width-relative:page;mso-height-relative:page;" filled="f" stroked="f" coordsize="21600,21600" o:gfxdata="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jKmL89UAAAACAQAADwAAAAAAAAABACAAAAAiAAAAZHJzL2Rvd25y&#10;ZXYueG1sUEsBAhQAFAAAAAgAh07iQLM+Xb8BAgAA8wMAAA4AAAAAAAAAAQAgAAAAJAEAAGRycy9l&#10;Mm9Eb2MueG1sUEsFBgAAAAAGAAYAWQEAAJcFAAAAAA==&#10;">
              <v:fill on="f" focussize="0,0"/>
              <v:stroke on="f" weight="0.5pt" joinstyle="round"/>
              <v:imagedata o:title=""/>
              <o:lock v:ext="edit" aspectratio="f"/>
              <v:textbox inset="0mm,0mm,0mm,0mm" style="mso-fit-shape-to-text:t;">
                <w:txbxContent>
                  <w:p>
                    <w:pPr>
                      <w:pStyle w:val="3"/>
                    </w:pPr>
                  </w:p>
                </w:txbxContent>
              </v:textbox>
            </v:rect>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Y5OTYxODdiNjdmNDQwM2VmYzFmZGVlMGE1NTMwZWQifQ=="/>
  </w:docVars>
  <w:rsids>
    <w:rsidRoot w:val="33D64F76"/>
    <w:rsid w:val="2C9C273B"/>
    <w:rsid w:val="33D64F76"/>
    <w:rsid w:val="760E27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99"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Calibri" w:hAnsi="Calibri" w:eastAsia="宋体" w:cs="Arial"/>
      <w:kern w:val="2"/>
      <w:sz w:val="21"/>
      <w:szCs w:val="24"/>
      <w:lang w:val="en-US" w:eastAsia="zh-CN" w:bidi="ar-SA"/>
    </w:rPr>
  </w:style>
  <w:style w:type="character" w:default="1" w:styleId="5">
    <w:name w:val="Default Paragraph Font"/>
    <w:autoRedefine/>
    <w:semiHidden/>
    <w:qFormat/>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2">
    <w:name w:val="toa heading"/>
    <w:basedOn w:val="1"/>
    <w:next w:val="1"/>
    <w:qFormat/>
    <w:uiPriority w:val="99"/>
    <w:pPr>
      <w:spacing w:before="120" w:beforeAutospacing="0"/>
    </w:pPr>
    <w:rPr>
      <w:rFonts w:ascii="Arial" w:hAnsi="Arial"/>
      <w:sz w:val="24"/>
    </w:rPr>
  </w:style>
  <w:style w:type="paragraph" w:styleId="3">
    <w:name w:val="footer"/>
    <w:basedOn w:val="1"/>
    <w:qFormat/>
    <w:uiPriority w:val="0"/>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2024-04-09T01:35:00Z</dcterms:created>
  <dc:creator>Willa Wang</dc:creator>
  <cp:lastModifiedBy>Willa Wang</cp:lastModifiedBy>
  <dcterms:modified xsi:type="dcterms:W3CDTF">2024-04-09T02:25:16Z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27A061DBF3A642FF8E78AFF95CC73E79_11</vt:lpwstr>
  </property>
</Properties>
</file>